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92244D">
      <w:pPr>
        <w:pStyle w:val="Bezodstpw"/>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rsidR="00311377" w:rsidRPr="003B69D6" w:rsidRDefault="00E54E30" w:rsidP="0092244D">
      <w:pPr>
        <w:jc w:val="center"/>
        <w:rPr>
          <w:rFonts w:cstheme="minorHAnsi"/>
          <w:b/>
          <w:sz w:val="28"/>
          <w:szCs w:val="28"/>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AA4798" w:rsidRPr="003B69D6">
        <w:rPr>
          <w:rFonts w:cstheme="minorHAnsi"/>
          <w:b/>
          <w:sz w:val="28"/>
          <w:szCs w:val="28"/>
        </w:rPr>
        <w:t>dostawę</w:t>
      </w:r>
      <w:r w:rsidR="007964C4">
        <w:rPr>
          <w:rFonts w:cstheme="minorHAnsi"/>
          <w:b/>
          <w:sz w:val="28"/>
          <w:szCs w:val="28"/>
        </w:rPr>
        <w:t xml:space="preserve"> </w:t>
      </w:r>
      <w:r w:rsidR="004A26A1">
        <w:rPr>
          <w:rFonts w:cstheme="minorHAnsi"/>
          <w:b/>
          <w:sz w:val="28"/>
          <w:szCs w:val="28"/>
        </w:rPr>
        <w:t>SPRĘŻARKI POWIETRZA GA55 A 7.5 MK5 GRAPHIC</w:t>
      </w:r>
    </w:p>
    <w:p w:rsidR="00224B76" w:rsidRPr="00224B76" w:rsidRDefault="00BD71C2" w:rsidP="00224B76">
      <w:pPr>
        <w:pStyle w:val="Nagwek2"/>
        <w:numPr>
          <w:ilvl w:val="0"/>
          <w:numId w:val="1"/>
        </w:numPr>
        <w:ind w:left="426" w:hanging="502"/>
        <w:rPr>
          <w:rFonts w:asciiTheme="minorHAnsi" w:hAnsiTheme="minorHAnsi" w:cs="Arial"/>
          <w:szCs w:val="22"/>
          <w:lang w:val="pl-PL"/>
        </w:rPr>
      </w:pPr>
      <w:r w:rsidRPr="00224B76">
        <w:rPr>
          <w:rFonts w:asciiTheme="minorHAnsi" w:hAnsiTheme="minorHAnsi" w:cs="Arial"/>
          <w:bCs w:val="0"/>
          <w:iCs w:val="0"/>
          <w:szCs w:val="22"/>
          <w:lang w:val="pl-PL"/>
        </w:rPr>
        <w:t>Zakres</w:t>
      </w:r>
      <w:r w:rsidR="001E61C0" w:rsidRPr="00224B76">
        <w:rPr>
          <w:rFonts w:asciiTheme="minorHAnsi" w:hAnsiTheme="minorHAnsi" w:cs="Arial"/>
          <w:bCs w:val="0"/>
          <w:iCs w:val="0"/>
          <w:szCs w:val="22"/>
          <w:lang w:val="pl-PL"/>
        </w:rPr>
        <w:t xml:space="preserve"> </w:t>
      </w:r>
      <w:r w:rsidR="00C35BEC" w:rsidRPr="00224B76">
        <w:rPr>
          <w:rFonts w:asciiTheme="minorHAnsi" w:hAnsiTheme="minorHAnsi" w:cs="Arial"/>
          <w:szCs w:val="22"/>
          <w:lang w:val="pl-PL"/>
        </w:rPr>
        <w:t>d</w:t>
      </w:r>
      <w:r w:rsidR="001920C8" w:rsidRPr="00224B76">
        <w:rPr>
          <w:rFonts w:asciiTheme="minorHAnsi" w:hAnsiTheme="minorHAnsi" w:cs="Arial"/>
          <w:szCs w:val="22"/>
          <w:lang w:val="pl-PL"/>
        </w:rPr>
        <w:t>ostaw</w:t>
      </w:r>
      <w:r w:rsidR="00914E24" w:rsidRPr="00224B76">
        <w:rPr>
          <w:rFonts w:asciiTheme="minorHAnsi" w:hAnsiTheme="minorHAnsi" w:cs="Arial"/>
          <w:szCs w:val="22"/>
          <w:lang w:val="pl-PL"/>
        </w:rPr>
        <w:t>y obejmuje</w:t>
      </w:r>
      <w:r w:rsidR="00A6022F" w:rsidRPr="00224B76">
        <w:rPr>
          <w:rFonts w:asciiTheme="minorHAnsi" w:hAnsiTheme="minorHAnsi" w:cs="Arial"/>
          <w:szCs w:val="22"/>
          <w:lang w:val="pl-PL"/>
        </w:rPr>
        <w:t>:</w:t>
      </w:r>
    </w:p>
    <w:p w:rsidR="006914DA" w:rsidRDefault="004A26A1" w:rsidP="00D13547">
      <w:pPr>
        <w:ind w:left="426"/>
        <w:rPr>
          <w:rFonts w:cstheme="minorHAnsi"/>
          <w:b/>
          <w:sz w:val="28"/>
          <w:szCs w:val="28"/>
        </w:rPr>
      </w:pPr>
      <w:r>
        <w:rPr>
          <w:rFonts w:cs="Arial"/>
          <w:b/>
        </w:rPr>
        <w:t>w ilości: 1szt.</w:t>
      </w:r>
    </w:p>
    <w:p w:rsidR="00D10258" w:rsidRDefault="00BD0799" w:rsidP="00BD0799">
      <w:pPr>
        <w:pStyle w:val="Nagwek2"/>
        <w:numPr>
          <w:ilvl w:val="0"/>
          <w:numId w:val="0"/>
        </w:numPr>
        <w:ind w:left="360"/>
        <w:rPr>
          <w:rFonts w:asciiTheme="minorHAnsi" w:hAnsiTheme="minorHAnsi" w:cs="Arial"/>
          <w:szCs w:val="22"/>
          <w:lang w:val="pl-PL"/>
        </w:rPr>
      </w:pPr>
      <w:r>
        <w:rPr>
          <w:rFonts w:asciiTheme="minorHAnsi" w:hAnsiTheme="minorHAnsi" w:cs="Arial"/>
          <w:szCs w:val="22"/>
          <w:lang w:val="pl-PL"/>
        </w:rPr>
        <w:t>1.2.</w:t>
      </w:r>
      <w:r w:rsidR="00705E19" w:rsidRPr="00BE22F8">
        <w:rPr>
          <w:rFonts w:asciiTheme="minorHAnsi" w:hAnsiTheme="minorHAnsi" w:cs="Arial"/>
          <w:szCs w:val="22"/>
          <w:lang w:val="pl-PL"/>
        </w:rPr>
        <w:t>W</w:t>
      </w:r>
      <w:r w:rsidR="007438B8" w:rsidRPr="00BE22F8">
        <w:rPr>
          <w:rFonts w:asciiTheme="minorHAnsi" w:hAnsiTheme="minorHAnsi" w:cs="Arial"/>
          <w:szCs w:val="22"/>
          <w:lang w:val="pl-PL"/>
        </w:rPr>
        <w:t>ymagany t</w:t>
      </w:r>
      <w:r w:rsidR="00AB2F9F" w:rsidRPr="00BE22F8">
        <w:rPr>
          <w:rFonts w:asciiTheme="minorHAnsi" w:hAnsiTheme="minorHAnsi" w:cs="Arial"/>
          <w:szCs w:val="22"/>
          <w:lang w:val="pl-PL"/>
        </w:rPr>
        <w:t>ermin dostawy:</w:t>
      </w:r>
      <w:r w:rsidR="001812CB" w:rsidRPr="00BE22F8">
        <w:rPr>
          <w:rFonts w:asciiTheme="minorHAnsi" w:hAnsiTheme="minorHAnsi" w:cs="Arial"/>
          <w:szCs w:val="22"/>
          <w:lang w:val="pl-PL"/>
        </w:rPr>
        <w:t xml:space="preserve"> </w:t>
      </w:r>
      <w:r w:rsidR="004A26A1">
        <w:rPr>
          <w:rFonts w:asciiTheme="minorHAnsi" w:hAnsiTheme="minorHAnsi" w:cs="Arial"/>
          <w:b/>
          <w:szCs w:val="22"/>
          <w:lang w:val="pl-PL"/>
        </w:rPr>
        <w:t>do 21.10</w:t>
      </w:r>
      <w:r w:rsidR="001F327C">
        <w:rPr>
          <w:rFonts w:asciiTheme="minorHAnsi" w:hAnsiTheme="minorHAnsi" w:cs="Arial"/>
          <w:b/>
          <w:szCs w:val="22"/>
          <w:lang w:val="pl-PL"/>
        </w:rPr>
        <w:t>.</w:t>
      </w:r>
      <w:r w:rsidR="00190D12" w:rsidRPr="00BE22F8">
        <w:rPr>
          <w:rFonts w:asciiTheme="minorHAnsi" w:hAnsiTheme="minorHAnsi" w:cs="Arial"/>
          <w:b/>
          <w:szCs w:val="22"/>
          <w:lang w:val="pl-PL"/>
        </w:rPr>
        <w:t>201</w:t>
      </w:r>
      <w:r w:rsidR="00845748">
        <w:rPr>
          <w:rFonts w:asciiTheme="minorHAnsi" w:hAnsiTheme="minorHAnsi" w:cs="Arial"/>
          <w:b/>
          <w:szCs w:val="22"/>
          <w:lang w:val="pl-PL"/>
        </w:rPr>
        <w:t>9</w:t>
      </w:r>
      <w:r w:rsidR="00DE5575" w:rsidRPr="00BE22F8">
        <w:rPr>
          <w:rFonts w:asciiTheme="minorHAnsi" w:hAnsiTheme="minorHAnsi" w:cs="Arial"/>
          <w:b/>
          <w:szCs w:val="22"/>
          <w:lang w:val="pl-PL"/>
        </w:rPr>
        <w:t xml:space="preserve"> </w:t>
      </w:r>
      <w:r w:rsidR="003879C9" w:rsidRPr="00BE22F8">
        <w:rPr>
          <w:rFonts w:asciiTheme="minorHAnsi" w:hAnsiTheme="minorHAnsi" w:cs="Arial"/>
          <w:b/>
          <w:szCs w:val="22"/>
          <w:lang w:val="pl-PL"/>
        </w:rPr>
        <w:t>r</w:t>
      </w:r>
      <w:r w:rsidR="00E249CD" w:rsidRPr="00BE22F8">
        <w:rPr>
          <w:rFonts w:asciiTheme="minorHAnsi" w:hAnsiTheme="minorHAnsi" w:cs="Arial"/>
          <w:b/>
          <w:szCs w:val="22"/>
          <w:lang w:val="pl-PL"/>
        </w:rPr>
        <w:t>.</w:t>
      </w:r>
      <w:r w:rsidR="00C56C31" w:rsidRPr="00BE22F8">
        <w:rPr>
          <w:rFonts w:asciiTheme="minorHAnsi" w:hAnsiTheme="minorHAnsi" w:cs="Arial"/>
          <w:szCs w:val="22"/>
          <w:lang w:val="pl-PL"/>
        </w:rPr>
        <w:t xml:space="preserve"> </w:t>
      </w:r>
    </w:p>
    <w:p w:rsidR="00AB2F9F" w:rsidRPr="00BE22F8" w:rsidRDefault="00096D23"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26182" w:rsidRDefault="006412F2" w:rsidP="00BE22F8">
      <w:pPr>
        <w:numPr>
          <w:ilvl w:val="1"/>
          <w:numId w:val="1"/>
        </w:numPr>
        <w:spacing w:after="0" w:line="360" w:lineRule="auto"/>
        <w:contextualSpacing/>
        <w:jc w:val="both"/>
        <w:rPr>
          <w:rFonts w:cs="Arial"/>
        </w:rPr>
      </w:pPr>
      <w:r w:rsidRPr="00914E24">
        <w:rPr>
          <w:rFonts w:cs="Arial"/>
        </w:rPr>
        <w:t>Wymagane</w:t>
      </w:r>
      <w:r w:rsidRPr="00BE22F8">
        <w:rPr>
          <w:rFonts w:cs="Arial"/>
        </w:rPr>
        <w:t>:</w:t>
      </w:r>
    </w:p>
    <w:p w:rsidR="003D092E" w:rsidRDefault="00FF1F54" w:rsidP="003D092E">
      <w:pPr>
        <w:pStyle w:val="Akapitzlist"/>
        <w:spacing w:line="256" w:lineRule="auto"/>
        <w:ind w:left="786"/>
      </w:pPr>
      <w:r>
        <w:t>4.3.1.</w:t>
      </w:r>
      <w:r w:rsidR="004A26A1">
        <w:t xml:space="preserve"> </w:t>
      </w:r>
      <w:r w:rsidR="004A26A1">
        <w:t>Atest</w:t>
      </w:r>
      <w:r w:rsidR="004A26A1">
        <w:t>, certyfikat</w:t>
      </w:r>
    </w:p>
    <w:p w:rsidR="003D092E" w:rsidRDefault="003D092E" w:rsidP="003D092E">
      <w:pPr>
        <w:pStyle w:val="Akapitzlist"/>
        <w:spacing w:line="256" w:lineRule="auto"/>
        <w:ind w:left="786"/>
      </w:pPr>
      <w:r>
        <w:t>4.3.2.</w:t>
      </w:r>
      <w:r w:rsidR="004A26A1">
        <w:t xml:space="preserve"> DTR.</w:t>
      </w:r>
      <w:r w:rsidR="00FF1F54">
        <w:t xml:space="preserve"> </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Pr="00BE22F8" w:rsidRDefault="009609FB" w:rsidP="00BE22F8">
      <w:pPr>
        <w:numPr>
          <w:ilvl w:val="1"/>
          <w:numId w:val="1"/>
        </w:numPr>
        <w:spacing w:after="0" w:line="360" w:lineRule="auto"/>
        <w:contextualSpacing/>
        <w:jc w:val="both"/>
        <w:rPr>
          <w:rFonts w:cs="Arial"/>
        </w:rPr>
      </w:pPr>
      <w:r w:rsidRPr="00BE22F8">
        <w:rPr>
          <w:rFonts w:cs="Arial"/>
        </w:rPr>
        <w:t>okres jej ważności,</w:t>
      </w:r>
    </w:p>
    <w:p w:rsidR="009609FB" w:rsidRPr="00BE22F8" w:rsidRDefault="009609FB" w:rsidP="00BE22F8">
      <w:pPr>
        <w:numPr>
          <w:ilvl w:val="1"/>
          <w:numId w:val="1"/>
        </w:numPr>
        <w:spacing w:after="0" w:line="360" w:lineRule="auto"/>
        <w:contextualSpacing/>
        <w:jc w:val="both"/>
        <w:rPr>
          <w:rFonts w:cs="Arial"/>
        </w:rPr>
      </w:pPr>
      <w:r w:rsidRPr="00BE22F8">
        <w:rPr>
          <w:rFonts w:cs="Arial"/>
        </w:rPr>
        <w:t>oświadczenia:</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zapoz</w:t>
      </w:r>
      <w:r w:rsidR="00067886">
        <w:rPr>
          <w:rFonts w:cs="Arial"/>
          <w:lang w:eastAsia="ja-JP"/>
        </w:rPr>
        <w:t>naniu się z ogłoszeniem</w:t>
      </w:r>
      <w:r w:rsidR="00FF1F54">
        <w:rPr>
          <w:rFonts w:cs="Arial"/>
          <w:lang w:eastAsia="ja-JP"/>
        </w:rPr>
        <w:t xml:space="preserve"> i warunkami umowy</w:t>
      </w:r>
      <w:r w:rsidRPr="00BE22F8">
        <w:rPr>
          <w:rFonts w:cs="Arial"/>
          <w:lang w:eastAsia="ja-JP"/>
        </w:rPr>
        <w:t>,</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wyrażeniu zgodny na ocenę zdolności Wykonawcy do s</w:t>
      </w:r>
      <w:r w:rsidR="001D19A9" w:rsidRPr="00BE22F8">
        <w:rPr>
          <w:rFonts w:cs="Arial"/>
          <w:lang w:eastAsia="ja-JP"/>
        </w:rPr>
        <w:t xml:space="preserve">pełnienia określonych wymagań </w:t>
      </w:r>
      <w:r w:rsidRPr="00BE22F8">
        <w:rPr>
          <w:rFonts w:cs="Arial"/>
          <w:lang w:eastAsia="ja-JP"/>
        </w:rPr>
        <w:t>w zakresie jakości, środowiska oraz bezpieczeństwa i higieny pracy,</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posiadaniu certyfikatu z zakresu jakości, ochrony środowiska oraz bezpieczeństwa i higieny pracy lub ich braku,</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zastosowaniu rozwiązań spełniających warunki norm jakościowych,</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zastosowaniu narzędzi spełniających warunki zgodne z wymogami bhp i ochrony środowiska,</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spełnieniu wszystkich wymagań Zamawiającego określonych w zapytaniu ofertowym,</w:t>
      </w:r>
    </w:p>
    <w:p w:rsidR="009609FB" w:rsidRPr="00BE22F8" w:rsidRDefault="009609FB" w:rsidP="00944179">
      <w:pPr>
        <w:pStyle w:val="Akapitzlist"/>
        <w:numPr>
          <w:ilvl w:val="2"/>
          <w:numId w:val="1"/>
        </w:numPr>
        <w:shd w:val="clear" w:color="auto" w:fill="FFFFFF" w:themeFill="background1"/>
        <w:ind w:left="1418" w:hanging="698"/>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Default="00C15BA5" w:rsidP="00D10258">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szCs w:val="22"/>
          <w:lang w:val="pl-PL"/>
        </w:rPr>
        <w:t>Warunkiem dopuszczenia do przetargu jest dołączenie do oferty:</w:t>
      </w:r>
    </w:p>
    <w:p w:rsidR="00D77FF9" w:rsidRDefault="00D77FF9" w:rsidP="00D77FF9">
      <w:pPr>
        <w:pStyle w:val="Tekstpodstawowy"/>
        <w:rPr>
          <w:rFonts w:cs="Arial"/>
        </w:rPr>
      </w:pPr>
      <w:r>
        <w:t xml:space="preserve">          </w:t>
      </w:r>
      <w:r w:rsidR="00C15BA5" w:rsidRPr="00BE22F8">
        <w:rPr>
          <w:rFonts w:cs="Arial"/>
        </w:rPr>
        <w:t xml:space="preserve">oświadczenia oferenta o wypełnieniu obowiązku informacyjnego przewidzianego w art. </w:t>
      </w:r>
      <w:r w:rsidR="005934D5" w:rsidRPr="00BE22F8">
        <w:rPr>
          <w:rFonts w:cs="Arial"/>
        </w:rPr>
        <w:t xml:space="preserve"> </w:t>
      </w:r>
      <w:r w:rsidR="00C15BA5" w:rsidRPr="00914E24">
        <w:rPr>
          <w:rFonts w:cs="Arial"/>
        </w:rPr>
        <w:t xml:space="preserve">13 lub art. 14 </w:t>
      </w:r>
      <w:r>
        <w:rPr>
          <w:rFonts w:cs="Arial"/>
        </w:rPr>
        <w:t xml:space="preserve"> </w:t>
      </w:r>
    </w:p>
    <w:p w:rsidR="00D77FF9" w:rsidRDefault="00D77FF9" w:rsidP="00D77FF9">
      <w:pPr>
        <w:pStyle w:val="Tekstpodstawowy"/>
        <w:rPr>
          <w:rFonts w:cs="Arial"/>
        </w:rPr>
      </w:pPr>
      <w:r>
        <w:rPr>
          <w:rFonts w:cs="Arial"/>
        </w:rPr>
        <w:t xml:space="preserve">          </w:t>
      </w:r>
      <w:r w:rsidR="00C15BA5" w:rsidRPr="00914E24">
        <w:rPr>
          <w:rFonts w:cs="Arial"/>
        </w:rPr>
        <w:t xml:space="preserve">RODO wobec osób fizycznych, od których dane osobowe bezpośrednio lub pośrednio pozyskał, </w:t>
      </w:r>
      <w:r>
        <w:rPr>
          <w:rFonts w:cs="Arial"/>
        </w:rPr>
        <w:t xml:space="preserve">  </w:t>
      </w:r>
    </w:p>
    <w:p w:rsidR="00C15BA5" w:rsidRPr="00914E24" w:rsidRDefault="00D77FF9" w:rsidP="00D77FF9">
      <w:pPr>
        <w:pStyle w:val="Tekstpodstawowy"/>
        <w:rPr>
          <w:rFonts w:cs="Arial"/>
        </w:rPr>
      </w:pPr>
      <w:r>
        <w:rPr>
          <w:rFonts w:cs="Arial"/>
        </w:rPr>
        <w:t xml:space="preserve">          </w:t>
      </w:r>
      <w:r w:rsidR="00C15BA5" w:rsidRPr="00914E24">
        <w:rPr>
          <w:rFonts w:cs="Arial"/>
        </w:rPr>
        <w:t xml:space="preserve">którego </w:t>
      </w:r>
      <w:r w:rsidR="00B33061" w:rsidRPr="00914E24">
        <w:rPr>
          <w:rFonts w:cs="Arial"/>
        </w:rPr>
        <w:t>wzór stanowi załącznik nr 2</w:t>
      </w:r>
      <w:r w:rsidR="00C15BA5" w:rsidRPr="00914E24">
        <w:rPr>
          <w:rFonts w:cs="Arial"/>
        </w:rPr>
        <w:t xml:space="preserve"> do ogłoszenia.</w:t>
      </w:r>
    </w:p>
    <w:p w:rsidR="00C15BA5" w:rsidRPr="00BE22F8" w:rsidRDefault="00C15BA5" w:rsidP="006412F2">
      <w:pPr>
        <w:pStyle w:val="Akapitzlist"/>
        <w:numPr>
          <w:ilvl w:val="1"/>
          <w:numId w:val="1"/>
        </w:numPr>
        <w:spacing w:after="120" w:line="300" w:lineRule="atLeast"/>
        <w:jc w:val="both"/>
        <w:rPr>
          <w:rFonts w:cs="Arial"/>
        </w:rPr>
      </w:pPr>
      <w:r w:rsidRPr="00BE22F8">
        <w:rPr>
          <w:rFonts w:cs="Arial"/>
        </w:rPr>
        <w:lastRenderedPageBreak/>
        <w:t xml:space="preserve">w przypadku gdy oferent jest osobą fizyczną oświadczenia oferenta o wyrażeniu </w:t>
      </w:r>
      <w:r w:rsidRPr="00BE22F8">
        <w:rPr>
          <w:rFonts w:cs="Arial"/>
          <w:color w:val="333333"/>
        </w:rPr>
        <w:t>zgody na przetwarzanie przez Enea Połaniec S.A. danych osobowych</w:t>
      </w:r>
      <w:r w:rsidRPr="00BE22F8">
        <w:rPr>
          <w:rFonts w:cs="Arial"/>
        </w:rPr>
        <w:t>, któr</w:t>
      </w:r>
      <w:r w:rsidR="00B33061" w:rsidRPr="00BE22F8">
        <w:rPr>
          <w:rFonts w:cs="Arial"/>
        </w:rPr>
        <w:t>ego wzór stanowi załącznik nr 3</w:t>
      </w:r>
      <w:r w:rsidRPr="00BE22F8">
        <w:rPr>
          <w:rFonts w:cs="Arial"/>
        </w:rPr>
        <w:t xml:space="preserve"> do ogłoszenia.</w:t>
      </w:r>
    </w:p>
    <w:p w:rsidR="00C15BA5" w:rsidRPr="00BE22F8" w:rsidRDefault="00C15BA5" w:rsidP="00BE22F8">
      <w:pPr>
        <w:pStyle w:val="Akapitzlist"/>
        <w:numPr>
          <w:ilvl w:val="1"/>
          <w:numId w:val="1"/>
        </w:numPr>
        <w:jc w:val="both"/>
        <w:rPr>
          <w:rFonts w:cs="Arial"/>
        </w:rPr>
      </w:pPr>
      <w:r w:rsidRPr="00BE22F8">
        <w:rPr>
          <w:rFonts w:cs="Arial"/>
        </w:rPr>
        <w:t xml:space="preserve"> Integralną częścią ogłoszenia jest klauzula informacyjna wynikająca z obowiązku informacyjnego Administratora (Enea Połaniec S.A</w:t>
      </w:r>
      <w:r w:rsidR="00B33061" w:rsidRPr="00BE22F8">
        <w:rPr>
          <w:rFonts w:cs="Arial"/>
        </w:rPr>
        <w:t>.) stanowiąca Załącznik nr 4</w:t>
      </w:r>
      <w:r w:rsidRPr="00BE22F8">
        <w:rPr>
          <w:rFonts w:cs="Arial"/>
        </w:rPr>
        <w:t xml:space="preserve"> do ogłoszenia.</w:t>
      </w:r>
    </w:p>
    <w:p w:rsidR="00253F7F" w:rsidRDefault="0015782C" w:rsidP="00D10258">
      <w:pPr>
        <w:pStyle w:val="Nagwek2"/>
        <w:numPr>
          <w:ilvl w:val="0"/>
          <w:numId w:val="1"/>
        </w:numPr>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E77038">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E77038">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E77038">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E77038">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E77038">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E77038">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934350">
        <w:rPr>
          <w:rFonts w:asciiTheme="minorHAnsi" w:hAnsiTheme="minorHAnsi" w:cs="Arial"/>
          <w:bCs w:val="0"/>
          <w:iCs w:val="0"/>
          <w:lang w:val="pl-PL"/>
        </w:rPr>
        <w:t>31</w:t>
      </w:r>
      <w:r w:rsidR="007964C4">
        <w:rPr>
          <w:rFonts w:asciiTheme="minorHAnsi" w:hAnsiTheme="minorHAnsi" w:cs="Arial"/>
          <w:bCs w:val="0"/>
          <w:iCs w:val="0"/>
          <w:lang w:val="pl-PL"/>
        </w:rPr>
        <w:t>.07</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CE6205" w:rsidRPr="00D26182">
          <w:rPr>
            <w:rStyle w:val="Hipercze"/>
            <w:rFonts w:asciiTheme="minorHAnsi" w:eastAsiaTheme="minorEastAsia" w:hAnsiTheme="minorHAnsi" w:cstheme="minorBidi"/>
            <w:bCs w:val="0"/>
            <w:iCs w:val="0"/>
            <w:noProof/>
            <w:kern w:val="0"/>
            <w:szCs w:val="22"/>
            <w:lang w:val="pl-PL" w:eastAsia="pl-PL"/>
          </w:rPr>
          <w:t>zbigniew.karwacki@enea.pl</w:t>
        </w:r>
      </w:hyperlink>
      <w:r w:rsidR="004103B1" w:rsidRPr="00D26182">
        <w:rPr>
          <w:rFonts w:asciiTheme="minorHAnsi" w:hAnsiTheme="minorHAnsi" w:cs="Arial"/>
          <w:lang w:val="pl-PL"/>
        </w:rPr>
        <w:t xml:space="preserve"> do dnia </w:t>
      </w:r>
      <w:r w:rsidR="00934350">
        <w:rPr>
          <w:rFonts w:asciiTheme="minorHAnsi" w:hAnsiTheme="minorHAnsi" w:cs="Arial"/>
          <w:b/>
          <w:lang w:val="pl-PL"/>
        </w:rPr>
        <w:t>26</w:t>
      </w:r>
      <w:r w:rsidR="000C3119">
        <w:rPr>
          <w:rFonts w:asciiTheme="minorHAnsi" w:hAnsiTheme="minorHAnsi" w:cs="Arial"/>
          <w:b/>
          <w:lang w:val="pl-PL"/>
        </w:rPr>
        <w:t>.0</w:t>
      </w:r>
      <w:r w:rsidR="00934350">
        <w:rPr>
          <w:rFonts w:asciiTheme="minorHAnsi" w:hAnsiTheme="minorHAnsi" w:cs="Arial"/>
          <w:b/>
          <w:lang w:val="pl-PL"/>
        </w:rPr>
        <w:t>7</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4B5C8B">
        <w:rPr>
          <w:rFonts w:asciiTheme="minorHAnsi" w:hAnsiTheme="minorHAnsi" w:cs="Arial"/>
          <w:b/>
          <w:lang w:val="pl-PL"/>
        </w:rPr>
        <w:t>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Default="00914E24" w:rsidP="00BE22F8">
      <w:pPr>
        <w:pStyle w:val="Nagwek2"/>
        <w:numPr>
          <w:ilvl w:val="0"/>
          <w:numId w:val="1"/>
        </w:numPr>
        <w:ind w:left="426" w:hanging="502"/>
        <w:rPr>
          <w:rFonts w:asciiTheme="minorHAnsi" w:hAnsiTheme="minorHAnsi" w:cs="Arial"/>
          <w:b/>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EF04B8" w:rsidRPr="008C0370" w:rsidRDefault="00EF04B8" w:rsidP="00EF04B8">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EF04B8" w:rsidRPr="008C0370" w:rsidRDefault="00EF04B8" w:rsidP="00EF04B8">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lastRenderedPageBreak/>
        <w:t>Po dokonaniu oceny Ofert, w celu wyboru Najkorzystniejszej Oferty zostanie przeprowadzona aukcja elektroniczna, jeżeli złożone będą co najmniej 2 Oferty niepodlegające odrzuceniu.</w:t>
      </w:r>
    </w:p>
    <w:p w:rsidR="00EF04B8" w:rsidRPr="008C0370" w:rsidRDefault="00EF04B8" w:rsidP="00EF04B8">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EF04B8" w:rsidRPr="008C0370" w:rsidRDefault="00EF04B8" w:rsidP="00EF04B8">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rsidR="00EF04B8" w:rsidRPr="008C0370" w:rsidRDefault="00EF04B8" w:rsidP="00EF04B8">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EF04B8" w:rsidRPr="008C0370" w:rsidRDefault="00EF04B8" w:rsidP="00EF04B8">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EF04B8" w:rsidRPr="0085423B" w:rsidRDefault="00EF04B8" w:rsidP="00EF04B8">
      <w:pPr>
        <w:widowControl w:val="0"/>
        <w:numPr>
          <w:ilvl w:val="3"/>
          <w:numId w:val="45"/>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EF04B8" w:rsidRPr="0085423B" w:rsidRDefault="00EF04B8" w:rsidP="00EF04B8">
      <w:pPr>
        <w:widowControl w:val="0"/>
        <w:numPr>
          <w:ilvl w:val="3"/>
          <w:numId w:val="45"/>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EF04B8" w:rsidRPr="0085423B" w:rsidRDefault="00EF04B8" w:rsidP="00EF04B8">
      <w:pPr>
        <w:widowControl w:val="0"/>
        <w:numPr>
          <w:ilvl w:val="3"/>
          <w:numId w:val="45"/>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EF04B8" w:rsidRPr="0085423B" w:rsidRDefault="00EF04B8" w:rsidP="00EF04B8">
      <w:pPr>
        <w:widowControl w:val="0"/>
        <w:numPr>
          <w:ilvl w:val="3"/>
          <w:numId w:val="45"/>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EF04B8" w:rsidRPr="0085423B" w:rsidRDefault="00EF04B8" w:rsidP="00EF04B8">
      <w:pPr>
        <w:widowControl w:val="0"/>
        <w:numPr>
          <w:ilvl w:val="3"/>
          <w:numId w:val="45"/>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EF04B8" w:rsidRPr="0085423B" w:rsidRDefault="00EF04B8" w:rsidP="00EF04B8">
      <w:pPr>
        <w:widowControl w:val="0"/>
        <w:numPr>
          <w:ilvl w:val="3"/>
          <w:numId w:val="45"/>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1"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EF04B8" w:rsidRPr="008C0370" w:rsidRDefault="00EF04B8" w:rsidP="00EF04B8">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EF04B8" w:rsidRPr="008C0370" w:rsidRDefault="00EF04B8" w:rsidP="00EF04B8">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EF04B8" w:rsidRPr="008C0370" w:rsidRDefault="00EF04B8" w:rsidP="00EF04B8">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rsidR="00EF04B8" w:rsidRPr="0085423B" w:rsidRDefault="00EF04B8" w:rsidP="00EF04B8">
      <w:pPr>
        <w:widowControl w:val="0"/>
        <w:numPr>
          <w:ilvl w:val="3"/>
          <w:numId w:val="45"/>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EF04B8" w:rsidRPr="0085423B" w:rsidRDefault="00EF04B8" w:rsidP="00EF04B8">
      <w:pPr>
        <w:widowControl w:val="0"/>
        <w:numPr>
          <w:ilvl w:val="3"/>
          <w:numId w:val="45"/>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EF04B8" w:rsidRPr="0085423B" w:rsidRDefault="00EF04B8" w:rsidP="00EF04B8">
      <w:pPr>
        <w:widowControl w:val="0"/>
        <w:numPr>
          <w:ilvl w:val="3"/>
          <w:numId w:val="45"/>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EF04B8" w:rsidRPr="008C0370" w:rsidRDefault="00EF04B8" w:rsidP="00EF04B8">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lastRenderedPageBreak/>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EF04B8" w:rsidRPr="008C0370" w:rsidRDefault="00EF04B8" w:rsidP="00EF04B8">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4A26A1" w:rsidRPr="004A26A1" w:rsidRDefault="004A26A1" w:rsidP="004A26A1">
      <w:pPr>
        <w:pStyle w:val="Nagwek2"/>
        <w:numPr>
          <w:ilvl w:val="0"/>
          <w:numId w:val="0"/>
        </w:numPr>
        <w:ind w:left="709" w:hanging="709"/>
        <w:rPr>
          <w:rFonts w:asciiTheme="minorHAnsi" w:eastAsiaTheme="minorHAnsi" w:hAnsiTheme="minorHAnsi"/>
          <w:lang w:val="pl-PL"/>
        </w:rPr>
      </w:pPr>
      <w:r w:rsidRPr="004A26A1">
        <w:rPr>
          <w:rFonts w:asciiTheme="minorHAnsi" w:hAnsiTheme="minorHAnsi"/>
          <w:lang w:val="pl-PL"/>
        </w:rPr>
        <w:t xml:space="preserve">     </w:t>
      </w:r>
      <w:r w:rsidR="00855199" w:rsidRPr="004A26A1">
        <w:rPr>
          <w:rFonts w:asciiTheme="minorHAnsi" w:hAnsiTheme="minorHAnsi"/>
          <w:lang w:val="pl-PL"/>
        </w:rPr>
        <w:t>16.1.</w:t>
      </w:r>
      <w:r w:rsidR="00A07A45" w:rsidRPr="004A26A1">
        <w:rPr>
          <w:rFonts w:asciiTheme="minorHAnsi" w:hAnsiTheme="minorHAnsi"/>
          <w:lang w:val="pl-PL"/>
        </w:rPr>
        <w:t>Sprawy</w:t>
      </w:r>
      <w:r w:rsidR="00A07A45" w:rsidRPr="007964C4">
        <w:rPr>
          <w:rFonts w:asciiTheme="minorHAnsi" w:hAnsiTheme="minorHAnsi" w:cs="Arial"/>
          <w:lang w:val="pl-PL"/>
        </w:rPr>
        <w:t xml:space="preserve"> techniczne </w:t>
      </w:r>
      <w:r w:rsidR="00733210" w:rsidRPr="007964C4">
        <w:rPr>
          <w:rFonts w:asciiTheme="minorHAnsi" w:hAnsiTheme="minorHAnsi" w:cs="Arial"/>
          <w:lang w:val="pl-PL"/>
        </w:rPr>
        <w:t xml:space="preserve">prowadzi </w:t>
      </w:r>
      <w:r w:rsidR="007964C4" w:rsidRPr="004A26A1">
        <w:rPr>
          <w:rFonts w:asciiTheme="minorHAnsi" w:hAnsiTheme="minorHAnsi" w:cs="Arial"/>
          <w:lang w:val="pl-PL"/>
        </w:rPr>
        <w:t xml:space="preserve">Pan </w:t>
      </w:r>
      <w:r w:rsidRPr="004A26A1">
        <w:rPr>
          <w:rFonts w:asciiTheme="minorHAnsi" w:hAnsiTheme="minorHAnsi" w:cs="Arial"/>
          <w:bCs w:val="0"/>
          <w:lang w:val="pl-PL"/>
        </w:rPr>
        <w:t>Witold Dunal</w:t>
      </w:r>
      <w:r w:rsidRPr="004A26A1">
        <w:rPr>
          <w:rFonts w:asciiTheme="minorHAnsi" w:hAnsiTheme="minorHAnsi"/>
          <w:lang w:val="pl-PL"/>
        </w:rPr>
        <w:t xml:space="preserve">, tel. </w:t>
      </w:r>
      <w:r w:rsidRPr="004A26A1">
        <w:rPr>
          <w:rFonts w:asciiTheme="minorHAnsi" w:hAnsiTheme="minorHAnsi" w:cs="Arial"/>
          <w:lang w:val="pl-PL"/>
        </w:rPr>
        <w:t>15 865 62 81</w:t>
      </w:r>
      <w:r w:rsidRPr="004A26A1">
        <w:rPr>
          <w:rFonts w:asciiTheme="minorHAnsi" w:hAnsiTheme="minorHAnsi"/>
          <w:lang w:val="pl-PL"/>
        </w:rPr>
        <w:t>;</w:t>
      </w:r>
      <w:r w:rsidRPr="004A26A1">
        <w:rPr>
          <w:rFonts w:asciiTheme="minorHAnsi" w:eastAsiaTheme="minorHAnsi" w:hAnsiTheme="minorHAnsi"/>
          <w:lang w:val="pl-PL"/>
        </w:rPr>
        <w:t xml:space="preserve"> </w:t>
      </w:r>
    </w:p>
    <w:p w:rsidR="004A26A1" w:rsidRPr="004A26A1" w:rsidRDefault="00E12024" w:rsidP="004A26A1">
      <w:pPr>
        <w:pStyle w:val="Nagwek2"/>
        <w:numPr>
          <w:ilvl w:val="0"/>
          <w:numId w:val="0"/>
        </w:numPr>
        <w:ind w:left="142"/>
        <w:rPr>
          <w:rFonts w:asciiTheme="minorHAnsi" w:eastAsiaTheme="minorHAnsi" w:hAnsiTheme="minorHAnsi"/>
        </w:rPr>
      </w:pPr>
      <w:r w:rsidRPr="00E12024">
        <w:rPr>
          <w:rFonts w:asciiTheme="minorHAnsi" w:eastAsiaTheme="minorHAnsi" w:hAnsiTheme="minorHAnsi"/>
        </w:rPr>
        <w:t xml:space="preserve">               </w:t>
      </w:r>
      <w:r w:rsidR="004A26A1" w:rsidRPr="004A26A1">
        <w:rPr>
          <w:rFonts w:asciiTheme="minorHAnsi" w:eastAsiaTheme="minorHAnsi" w:hAnsiTheme="minorHAnsi"/>
        </w:rPr>
        <w:t xml:space="preserve">e-mail: </w:t>
      </w:r>
      <w:hyperlink r:id="rId12" w:history="1">
        <w:r w:rsidR="004A26A1" w:rsidRPr="004A26A1">
          <w:rPr>
            <w:rStyle w:val="Hipercze"/>
            <w:rFonts w:asciiTheme="minorHAnsi" w:eastAsiaTheme="minorEastAsia" w:hAnsiTheme="minorHAnsi" w:cstheme="minorBidi"/>
            <w:bCs w:val="0"/>
            <w:iCs w:val="0"/>
            <w:noProof/>
            <w:kern w:val="0"/>
            <w:szCs w:val="22"/>
            <w:lang w:eastAsia="pl-PL"/>
          </w:rPr>
          <w:t>Witold.Dunal@enea.pl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E12024">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B69D6">
        <w:rPr>
          <w:rFonts w:asciiTheme="minorHAnsi" w:hAnsiTheme="minorHAnsi" w:cs="Arial"/>
          <w:szCs w:val="22"/>
          <w:lang w:val="pl-PL"/>
        </w:rPr>
        <w:t xml:space="preserve">Zbigniew Karwacki tel. 15 865 65 60 ;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3" w:history="1">
        <w:r w:rsidRPr="003B69D6">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 xml:space="preserve">Przetarg prowadzony będzie na zasadach </w:t>
      </w:r>
      <w:r w:rsidRPr="00BE22F8">
        <w:rPr>
          <w:rFonts w:asciiTheme="minorHAnsi" w:hAnsiTheme="minorHAnsi" w:cs="Arial"/>
          <w:bCs w:val="0"/>
          <w:szCs w:val="22"/>
          <w:lang w:val="pl-PL"/>
        </w:rPr>
        <w:t>określonych w regulaminie wewnętrznym Enea Połaniec S.A.</w:t>
      </w:r>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2303A2" w:rsidRPr="00BE22F8" w:rsidRDefault="00D64C5F" w:rsidP="00B33061">
      <w:pPr>
        <w:pStyle w:val="Nagwek2"/>
        <w:numPr>
          <w:ilvl w:val="0"/>
          <w:numId w:val="1"/>
        </w:numPr>
        <w:ind w:left="426" w:hanging="502"/>
        <w:rPr>
          <w:rFonts w:asciiTheme="minorHAnsi" w:hAnsiTheme="minorHAnsi" w:cs="Arial"/>
        </w:rPr>
      </w:pPr>
      <w:r w:rsidRPr="00BE22F8">
        <w:rPr>
          <w:rFonts w:asciiTheme="minorHAnsi" w:hAnsiTheme="minorHAnsi" w:cs="Arial"/>
          <w:lang w:val="pl-PL"/>
        </w:rPr>
        <w:t>Załączniki</w:t>
      </w:r>
      <w:r w:rsidRPr="00BE22F8">
        <w:rPr>
          <w:rFonts w:asciiTheme="minorHAnsi" w:hAnsiTheme="minorHAnsi" w:cs="Arial"/>
        </w:rPr>
        <w:t xml:space="preserve"> do ogłoszenia:</w:t>
      </w:r>
    </w:p>
    <w:p w:rsidR="00D64C5F" w:rsidRPr="00BE22F8" w:rsidRDefault="00D64C5F" w:rsidP="00F26F57">
      <w:pPr>
        <w:pStyle w:val="Nagwek2"/>
        <w:numPr>
          <w:ilvl w:val="1"/>
          <w:numId w:val="1"/>
        </w:numPr>
        <w:jc w:val="left"/>
        <w:rPr>
          <w:rFonts w:asciiTheme="minorHAnsi" w:hAnsiTheme="minorHAnsi" w:cs="Arial"/>
          <w:lang w:val="pl-PL"/>
        </w:rPr>
      </w:pPr>
      <w:r w:rsidRPr="00BE22F8">
        <w:rPr>
          <w:rFonts w:asciiTheme="minorHAnsi" w:hAnsiTheme="minorHAnsi" w:cs="Arial"/>
          <w:lang w:val="pl-PL"/>
        </w:rPr>
        <w:t>Załącznik nr 1 - Wzór formularza oferty</w:t>
      </w:r>
    </w:p>
    <w:p w:rsidR="00196D61" w:rsidRPr="00BE22F8" w:rsidRDefault="00D64C5F" w:rsidP="00196D61">
      <w:pPr>
        <w:pStyle w:val="Nagwek2"/>
        <w:numPr>
          <w:ilvl w:val="1"/>
          <w:numId w:val="1"/>
        </w:numPr>
        <w:ind w:left="1418" w:hanging="1058"/>
        <w:jc w:val="left"/>
        <w:rPr>
          <w:rFonts w:asciiTheme="minorHAnsi" w:hAnsiTheme="minorHAnsi" w:cs="Arial"/>
          <w:lang w:val="pl-PL"/>
        </w:rPr>
      </w:pPr>
      <w:r w:rsidRPr="00BE22F8">
        <w:rPr>
          <w:rFonts w:asciiTheme="minorHAnsi" w:hAnsiTheme="minorHAnsi" w:cs="Arial"/>
          <w:lang w:val="pl-PL"/>
        </w:rPr>
        <w:t xml:space="preserve">Załącznik nr 2 – wzór oświadczenia </w:t>
      </w:r>
      <w:r w:rsidR="00B33061" w:rsidRPr="00BE22F8">
        <w:rPr>
          <w:rFonts w:asciiTheme="minorHAnsi" w:hAnsiTheme="minorHAnsi" w:cs="Arial"/>
          <w:lang w:val="pl-PL"/>
        </w:rPr>
        <w:t>o wypełnieniu obowiązków informacyjnych przewidzianych w art. 13 lub art. 14 RODO</w:t>
      </w:r>
    </w:p>
    <w:p w:rsidR="00B33061" w:rsidRPr="00BE22F8" w:rsidRDefault="00D64C5F" w:rsidP="00BE22F8">
      <w:pPr>
        <w:pStyle w:val="Nagwek2"/>
        <w:numPr>
          <w:ilvl w:val="1"/>
          <w:numId w:val="1"/>
        </w:numPr>
        <w:ind w:left="1418" w:hanging="1058"/>
        <w:jc w:val="left"/>
        <w:rPr>
          <w:rFonts w:asciiTheme="minorHAnsi" w:hAnsiTheme="minorHAnsi" w:cs="Arial"/>
          <w:lang w:val="pl-PL"/>
        </w:rPr>
      </w:pPr>
      <w:r w:rsidRPr="00BE22F8">
        <w:rPr>
          <w:rFonts w:asciiTheme="minorHAnsi" w:hAnsiTheme="minorHAnsi" w:cs="Arial"/>
          <w:lang w:val="pl-PL"/>
        </w:rPr>
        <w:t>Załącznik nr 3 -</w:t>
      </w:r>
      <w:r w:rsidR="00B33061" w:rsidRPr="00BE22F8">
        <w:rPr>
          <w:rFonts w:asciiTheme="minorHAnsi" w:hAnsiTheme="minorHAnsi" w:cs="Arial"/>
          <w:lang w:val="pl-PL"/>
        </w:rPr>
        <w:t xml:space="preserve"> Klauzula informacyjna </w:t>
      </w:r>
    </w:p>
    <w:p w:rsidR="000C7A25" w:rsidRDefault="00ED6F65" w:rsidP="006B03E3">
      <w:pPr>
        <w:pStyle w:val="Nagwek2"/>
        <w:numPr>
          <w:ilvl w:val="1"/>
          <w:numId w:val="1"/>
        </w:numPr>
        <w:ind w:left="1418" w:hanging="1058"/>
        <w:jc w:val="left"/>
        <w:rPr>
          <w:rFonts w:asciiTheme="minorHAnsi" w:hAnsiTheme="minorHAnsi" w:cs="Arial"/>
          <w:lang w:val="pl-PL"/>
        </w:rPr>
      </w:pPr>
      <w:r w:rsidRPr="00BE22F8">
        <w:rPr>
          <w:rFonts w:asciiTheme="minorHAnsi" w:hAnsiTheme="minorHAnsi" w:cs="Arial"/>
          <w:lang w:val="pl-PL"/>
        </w:rPr>
        <w:t xml:space="preserve">Załącznik nr 4 - </w:t>
      </w:r>
      <w:r w:rsidR="00B33061" w:rsidRPr="00BE22F8">
        <w:rPr>
          <w:rFonts w:asciiTheme="minorHAnsi" w:hAnsiTheme="minorHAnsi" w:cs="Arial"/>
          <w:lang w:val="pl-PL"/>
        </w:rPr>
        <w:t>Wzór oświadczenia o wyrażeniu zgody na przetwarzanie danych osobowyc</w:t>
      </w:r>
      <w:r w:rsidR="000C7A25" w:rsidRPr="00BE22F8">
        <w:rPr>
          <w:rFonts w:asciiTheme="minorHAnsi" w:hAnsiTheme="minorHAnsi" w:cs="Arial"/>
          <w:lang w:val="pl-PL"/>
        </w:rPr>
        <w:t>h.</w:t>
      </w:r>
    </w:p>
    <w:p w:rsidR="00180E82" w:rsidRDefault="00883EF9" w:rsidP="00883EF9">
      <w:pPr>
        <w:pStyle w:val="Tekstpodstawowy"/>
        <w:numPr>
          <w:ilvl w:val="1"/>
          <w:numId w:val="1"/>
        </w:numPr>
      </w:pPr>
      <w:r>
        <w:t>Załącznik nr 5 – Umowa projekt</w:t>
      </w:r>
    </w:p>
    <w:p w:rsidR="00EF04B8" w:rsidRPr="00180E82" w:rsidRDefault="00EF04B8" w:rsidP="00883EF9">
      <w:pPr>
        <w:pStyle w:val="Tekstpodstawowy"/>
        <w:numPr>
          <w:ilvl w:val="1"/>
          <w:numId w:val="1"/>
        </w:numPr>
      </w:pPr>
      <w:r>
        <w:t>Załącznik nr 6 -</w:t>
      </w:r>
      <w:r w:rsidRPr="00EF04B8">
        <w:rPr>
          <w:rFonts w:ascii="Franklin Gothic Book" w:hAnsi="Franklin Gothic Book" w:cs="Calibri"/>
          <w:b/>
          <w:color w:val="000000"/>
        </w:rPr>
        <w:t xml:space="preserve"> </w:t>
      </w:r>
      <w:r w:rsidRPr="00EF04B8">
        <w:rPr>
          <w:rFonts w:cs="Calibri"/>
          <w:color w:val="000000"/>
        </w:rPr>
        <w:t>WARUNKI AUKCJI ELEKTRONICZNEJ</w:t>
      </w: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D64C5F" w:rsidRDefault="00D64C5F" w:rsidP="001F327C">
      <w:pPr>
        <w:pStyle w:val="Akapitzlist"/>
        <w:numPr>
          <w:ilvl w:val="1"/>
          <w:numId w:val="2"/>
        </w:numPr>
        <w:spacing w:after="150" w:line="276" w:lineRule="auto"/>
        <w:jc w:val="both"/>
        <w:rPr>
          <w:rFonts w:cs="Helvetica"/>
          <w:color w:val="333333"/>
        </w:rPr>
      </w:pPr>
      <w:r w:rsidRPr="001F327C">
        <w:rPr>
          <w:rFonts w:cs="Helvetica"/>
          <w:color w:val="333333"/>
        </w:rPr>
        <w:t>Cena ofertowa</w:t>
      </w:r>
      <w:r w:rsidR="00B03742" w:rsidRPr="001F327C">
        <w:rPr>
          <w:rFonts w:cs="Helvetica"/>
          <w:color w:val="333333"/>
        </w:rPr>
        <w:t>:</w:t>
      </w:r>
      <w:r w:rsidR="002D1415" w:rsidRPr="001F327C">
        <w:rPr>
          <w:rFonts w:cs="Helvetica"/>
          <w:color w:val="333333"/>
        </w:rPr>
        <w:t xml:space="preserve"> </w:t>
      </w:r>
      <w:r w:rsidR="00940615">
        <w:rPr>
          <w:rFonts w:cs="Helvetica"/>
          <w:color w:val="333333"/>
        </w:rPr>
        <w:t>……………………</w:t>
      </w:r>
      <w:r w:rsidR="002F41A4">
        <w:rPr>
          <w:rFonts w:cs="Helvetica"/>
          <w:color w:val="333333"/>
        </w:rPr>
        <w:t>……………</w:t>
      </w:r>
      <w:r w:rsidR="00940615">
        <w:rPr>
          <w:rFonts w:cs="Helvetica"/>
          <w:color w:val="333333"/>
        </w:rPr>
        <w:t>………</w:t>
      </w:r>
      <w:r w:rsidR="001F327C" w:rsidRPr="001F327C">
        <w:rPr>
          <w:rFonts w:cs="Helvetica"/>
          <w:color w:val="333333"/>
        </w:rPr>
        <w:t>zł</w:t>
      </w:r>
      <w:r w:rsidR="00940615">
        <w:rPr>
          <w:rFonts w:cs="Helvetica"/>
          <w:color w:val="333333"/>
        </w:rPr>
        <w:t>. -  Gwarancja ……………………………………. .</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74C03" w:rsidRDefault="00174C03" w:rsidP="0050494E">
      <w:pPr>
        <w:pStyle w:val="Akapitzlist"/>
        <w:numPr>
          <w:ilvl w:val="1"/>
          <w:numId w:val="2"/>
        </w:numPr>
        <w:spacing w:after="150" w:line="276" w:lineRule="auto"/>
        <w:jc w:val="both"/>
        <w:rPr>
          <w:rFonts w:cs="Helvetica"/>
          <w:color w:val="333333"/>
        </w:rPr>
      </w:pPr>
      <w:r>
        <w:rPr>
          <w:rFonts w:cs="Helvetica"/>
          <w:color w:val="333333"/>
        </w:rPr>
        <w:t>Oświadczenia: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zapoznaniu się z</w:t>
      </w:r>
      <w:r w:rsidR="004617A2" w:rsidRPr="004617A2">
        <w:rPr>
          <w:rFonts w:cs="Arial"/>
          <w:lang w:eastAsia="ja-JP"/>
        </w:rPr>
        <w:t xml:space="preserve"> </w:t>
      </w:r>
      <w:r w:rsidR="004617A2">
        <w:rPr>
          <w:rFonts w:cs="Arial"/>
          <w:lang w:eastAsia="ja-JP"/>
        </w:rPr>
        <w:t>ogłoszeniem i warunkami umowy</w:t>
      </w:r>
      <w:r w:rsidRPr="00174C03">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wyrażeniu zgodny na ocenę zdolności Wykonawcy do spełnienia określonych wymagań w zakresie jakości,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posiadaniu certyfikatu z zakresu jakości, ochrony środowiska oraz bezpieczeństwa i higieny pracy lub ich braku</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wykonaniu przedmiotu dostawy zgodnie z obowiązującymi przepisami ochrony środowiska oraz bezpieczeństwa i higieny pracy</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rozwiązań spełniających warunki norm jakościowych</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narzędzi spełniających warunki zgodne z wymogami bhp i ochrony środowiska</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kompletności oferty pod względem dokumentacji, dostaw</w:t>
      </w:r>
      <w:r w:rsidR="00C67016">
        <w:rPr>
          <w:rFonts w:cs="Helvetica"/>
          <w:color w:val="333333"/>
        </w:rPr>
        <w:t>.</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spełnieniu wszystkich wymagań Zamawiającego określonych w zapytaniu ofertowym</w:t>
      </w:r>
      <w:r w:rsidR="00C67016">
        <w:rPr>
          <w:rFonts w:cs="Helvetica"/>
          <w:color w:val="333333"/>
        </w:rPr>
        <w:t>.</w:t>
      </w:r>
    </w:p>
    <w:p w:rsid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74C03" w:rsidRPr="00CE6205" w:rsidRDefault="00CE6205" w:rsidP="00CE6205">
      <w:pPr>
        <w:spacing w:after="150" w:line="276" w:lineRule="auto"/>
        <w:ind w:left="720"/>
        <w:jc w:val="both"/>
        <w:rPr>
          <w:rFonts w:cs="Helvetica"/>
          <w:color w:val="333333"/>
        </w:rPr>
      </w:pPr>
      <w:r>
        <w:rPr>
          <w:rFonts w:cs="Helvetica"/>
          <w:color w:val="333333"/>
        </w:rPr>
        <w:t xml:space="preserve">10.1.10. </w:t>
      </w:r>
      <w:r w:rsidR="00174C03" w:rsidRPr="00CE6205">
        <w:rPr>
          <w:rFonts w:cs="Helvetica"/>
          <w:color w:val="333333"/>
        </w:rPr>
        <w:t>o wypełnieniu obowiązków informacyjnych przewidzianych w art. 13 lub art. 14 RODO</w:t>
      </w:r>
      <w:r w:rsidR="00C67016" w:rsidRPr="00CE6205">
        <w:rPr>
          <w:rFonts w:cs="Helvetica"/>
          <w:color w:val="333333"/>
        </w:rPr>
        <w:t>.</w:t>
      </w:r>
    </w:p>
    <w:p w:rsidR="00174C03" w:rsidRPr="00CE6205" w:rsidRDefault="00174C03" w:rsidP="00CE6205">
      <w:pPr>
        <w:pStyle w:val="Akapitzlist"/>
        <w:numPr>
          <w:ilvl w:val="2"/>
          <w:numId w:val="34"/>
        </w:numPr>
        <w:spacing w:after="150" w:line="276" w:lineRule="auto"/>
        <w:jc w:val="both"/>
        <w:rPr>
          <w:rFonts w:cs="Helvetica"/>
          <w:color w:val="333333"/>
        </w:rPr>
      </w:pPr>
      <w:r w:rsidRPr="00CE6205">
        <w:rPr>
          <w:rFonts w:cs="Helvetica"/>
          <w:color w:val="333333"/>
        </w:rPr>
        <w:t>o wyrażeniu zgody na przetwarzanie danych osobowych.</w:t>
      </w:r>
    </w:p>
    <w:p w:rsidR="006D4093" w:rsidRPr="00CE6205" w:rsidRDefault="00D64C5F" w:rsidP="00CE6205">
      <w:pPr>
        <w:pStyle w:val="Akapitzlist"/>
        <w:numPr>
          <w:ilvl w:val="2"/>
          <w:numId w:val="34"/>
        </w:numPr>
        <w:spacing w:after="150" w:line="276"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6D4093">
      <w:pPr>
        <w:spacing w:after="150" w:line="276" w:lineRule="auto"/>
        <w:ind w:left="5664"/>
        <w:jc w:val="both"/>
        <w:rPr>
          <w:rFonts w:cs="Helvetica"/>
          <w:color w:val="333333"/>
        </w:rPr>
      </w:pPr>
      <w:r w:rsidRPr="006D4093">
        <w:rPr>
          <w:rFonts w:cs="Helvetica"/>
          <w:color w:val="333333"/>
        </w:rPr>
        <w:t>Data i podpis przedstawiciela Oferenta</w:t>
      </w:r>
    </w:p>
    <w:p w:rsidR="00174C03" w:rsidRDefault="001F327C"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lastRenderedPageBreak/>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AE1F31" w:rsidRDefault="008A56AA" w:rsidP="00A6022F">
      <w:pPr>
        <w:spacing w:after="15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6022F">
      <w:pPr>
        <w:spacing w:after="150"/>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F327C" w:rsidRDefault="001F327C" w:rsidP="00A6022F">
      <w:pPr>
        <w:spacing w:after="150"/>
        <w:rPr>
          <w:rFonts w:ascii="Arial" w:hAnsi="Arial" w:cs="Arial"/>
          <w:b/>
        </w:rPr>
      </w:pPr>
    </w:p>
    <w:p w:rsidR="001F327C" w:rsidRDefault="001F327C" w:rsidP="00A6022F">
      <w:pPr>
        <w:spacing w:after="150"/>
        <w:rPr>
          <w:rFonts w:ascii="Arial" w:hAnsi="Arial" w:cs="Arial"/>
          <w:b/>
        </w:rPr>
      </w:pPr>
    </w:p>
    <w:p w:rsidR="001F327C" w:rsidRDefault="001F327C" w:rsidP="00A6022F">
      <w:pPr>
        <w:spacing w:after="150"/>
        <w:rPr>
          <w:rFonts w:ascii="Arial" w:hAnsi="Arial" w:cs="Arial"/>
          <w:b/>
        </w:rPr>
      </w:pPr>
    </w:p>
    <w:p w:rsidR="001F327C" w:rsidRDefault="001F327C" w:rsidP="00A6022F">
      <w:pPr>
        <w:spacing w:after="150"/>
        <w:rPr>
          <w:rFonts w:ascii="Arial" w:hAnsi="Arial" w:cs="Arial"/>
          <w:b/>
        </w:rPr>
      </w:pPr>
    </w:p>
    <w:p w:rsidR="00380F3C" w:rsidRDefault="001F327C" w:rsidP="00A6022F">
      <w:pPr>
        <w:spacing w:after="150"/>
        <w:rPr>
          <w:rFonts w:ascii="Arial" w:hAnsi="Arial" w:cs="Arial"/>
          <w:b/>
        </w:rPr>
      </w:pPr>
      <w:r>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5F2FA0" w:rsidRDefault="005F2FA0" w:rsidP="00380F3C">
      <w:pPr>
        <w:jc w:val="right"/>
        <w:rPr>
          <w:rFonts w:ascii="Arial" w:hAnsi="Arial" w:cs="Arial"/>
          <w:b/>
        </w:rPr>
      </w:pPr>
    </w:p>
    <w:p w:rsidR="005F2FA0" w:rsidRDefault="005F2FA0" w:rsidP="00380F3C">
      <w:pPr>
        <w:jc w:val="right"/>
        <w:rPr>
          <w:rFonts w:ascii="Arial" w:hAnsi="Arial" w:cs="Arial"/>
          <w:b/>
        </w:rPr>
      </w:pPr>
    </w:p>
    <w:p w:rsidR="005F2FA0" w:rsidRDefault="005F2FA0" w:rsidP="00380F3C">
      <w:pPr>
        <w:jc w:val="right"/>
        <w:rPr>
          <w:rFonts w:ascii="Arial" w:hAnsi="Arial" w:cs="Arial"/>
          <w:b/>
        </w:rPr>
      </w:pPr>
    </w:p>
    <w:p w:rsidR="00380F3C" w:rsidRDefault="00380F3C" w:rsidP="00380F3C">
      <w:pPr>
        <w:jc w:val="right"/>
        <w:rPr>
          <w:rFonts w:ascii="Arial" w:hAnsi="Arial" w:cs="Arial"/>
          <w:b/>
        </w:rPr>
      </w:pPr>
      <w:r w:rsidRPr="00C15BA5">
        <w:rPr>
          <w:rFonts w:ascii="Arial" w:hAnsi="Arial" w:cs="Arial"/>
          <w:b/>
        </w:rPr>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180E82" w:rsidRDefault="003801C1" w:rsidP="00BE22F8">
      <w:pPr>
        <w:jc w:val="right"/>
        <w:rPr>
          <w:rFonts w:eastAsia="Times New Roman" w:cs="Arial"/>
          <w:b/>
          <w:lang w:eastAsia="pl-PL"/>
        </w:rPr>
      </w:pPr>
      <w:r>
        <w:rPr>
          <w:rFonts w:eastAsia="Times New Roman" w:cs="Arial"/>
          <w:b/>
          <w:lang w:eastAsia="pl-PL"/>
        </w:rPr>
        <w:lastRenderedPageBreak/>
        <w:t>Załącznik nr 5 do ogłoszenia</w:t>
      </w:r>
    </w:p>
    <w:p w:rsidR="003801C1" w:rsidRDefault="003801C1"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235459" w:rsidRPr="00075FBF" w:rsidRDefault="00235459" w:rsidP="0023545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235459" w:rsidRDefault="00235459" w:rsidP="0023545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235459" w:rsidRPr="004455BC" w:rsidRDefault="00235459" w:rsidP="00235459">
      <w:pPr>
        <w:spacing w:after="0" w:line="360" w:lineRule="auto"/>
        <w:jc w:val="both"/>
        <w:rPr>
          <w:rFonts w:cs="Calibri"/>
          <w:iCs/>
          <w:kern w:val="20"/>
          <w:lang w:eastAsia="pl-PL"/>
        </w:rPr>
      </w:pPr>
      <w:r w:rsidRPr="004455BC">
        <w:rPr>
          <w:rFonts w:cs="Calibri"/>
          <w:iCs/>
          <w:kern w:val="20"/>
          <w:lang w:eastAsia="pl-PL"/>
        </w:rPr>
        <w:t>zawarta w Zawadzie w dniu ……………………... 2019 roku, pomiędzy:</w:t>
      </w:r>
    </w:p>
    <w:p w:rsidR="00235459" w:rsidRPr="00805464" w:rsidRDefault="00235459" w:rsidP="00235459">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4455BC">
        <w:rPr>
          <w:rFonts w:cs="Calibri"/>
          <w:iCs/>
          <w:kern w:val="20"/>
          <w:lang w:eastAsia="pl-PL"/>
        </w:rPr>
        <w:t xml:space="preserve">zarejestrowaną pod numerem KRS 0000053769 przez Sąd Rejonowy w Kielcach, </w:t>
      </w:r>
      <w:r w:rsidRPr="004455BC">
        <w:rPr>
          <w:rFonts w:cs="Calibri"/>
          <w:iCs/>
          <w:kern w:val="20"/>
          <w:lang w:eastAsia="pl-PL"/>
        </w:rPr>
        <w:br/>
        <w:t>X Wydział Gospodarczy Krajowego Rejestru Sądowego,</w:t>
      </w:r>
      <w:r w:rsidRPr="00805464">
        <w:rPr>
          <w:rFonts w:cs="Calibri"/>
          <w:iCs/>
          <w:kern w:val="20"/>
          <w:lang w:eastAsia="pl-PL"/>
        </w:rPr>
        <w:t xml:space="preserve"> kapitał zakładowy </w:t>
      </w:r>
      <w:r w:rsidRPr="004455BC">
        <w:rPr>
          <w:rFonts w:cs="Calibri"/>
          <w:iCs/>
          <w:kern w:val="20"/>
          <w:lang w:eastAsia="pl-PL"/>
        </w:rPr>
        <w:t xml:space="preserve">713 500 000 zł </w:t>
      </w:r>
      <w:r w:rsidRPr="00805464">
        <w:rPr>
          <w:rFonts w:cs="Calibri"/>
          <w:iCs/>
          <w:kern w:val="20"/>
          <w:lang w:eastAsia="pl-PL"/>
        </w:rPr>
        <w:t>w całości wpłacony,</w:t>
      </w:r>
      <w:r w:rsidRPr="004455BC">
        <w:rPr>
          <w:rFonts w:cs="Calibri"/>
          <w:iCs/>
          <w:kern w:val="20"/>
          <w:lang w:eastAsia="pl-PL"/>
        </w:rPr>
        <w:t xml:space="preserve"> NIP: 866-00-01-429,</w:t>
      </w:r>
      <w:r w:rsidRPr="00805464">
        <w:rPr>
          <w:rFonts w:cs="Calibri"/>
          <w:iCs/>
          <w:kern w:val="20"/>
          <w:lang w:eastAsia="pl-PL"/>
        </w:rPr>
        <w:t xml:space="preserve"> zwaną dalej </w:t>
      </w:r>
      <w:r w:rsidRPr="004455BC">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235459" w:rsidRDefault="00235459" w:rsidP="00235459">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235459" w:rsidRDefault="00235459" w:rsidP="00235459">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235459" w:rsidRDefault="00235459" w:rsidP="00235459">
      <w:pPr>
        <w:spacing w:after="0"/>
        <w:jc w:val="both"/>
        <w:rPr>
          <w:rFonts w:cs="Calibri"/>
          <w:b/>
        </w:rPr>
      </w:pPr>
      <w:r>
        <w:rPr>
          <w:rFonts w:cs="Calibri"/>
          <w:b/>
        </w:rPr>
        <w:t>a</w:t>
      </w:r>
    </w:p>
    <w:p w:rsidR="00235459" w:rsidRPr="0029375D" w:rsidRDefault="00235459" w:rsidP="00235459">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235459" w:rsidRPr="00DB1ECF" w:rsidRDefault="00235459" w:rsidP="00235459">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235459" w:rsidRPr="00DB1ECF" w:rsidRDefault="00235459" w:rsidP="00235459">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235459" w:rsidRDefault="00235459" w:rsidP="00235459">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235459" w:rsidRPr="003545CC" w:rsidRDefault="00235459" w:rsidP="00235459">
      <w:pPr>
        <w:spacing w:after="120"/>
        <w:rPr>
          <w:rFonts w:ascii="Calibri" w:hAnsi="Calibri" w:cs="Calibri"/>
        </w:rPr>
      </w:pPr>
      <w:r w:rsidRPr="003545CC">
        <w:rPr>
          <w:rFonts w:ascii="Calibri" w:hAnsi="Calibri" w:cs="Calibri"/>
        </w:rPr>
        <w:t>Na wstępie Strony stwierdziły, co następuje:</w:t>
      </w:r>
    </w:p>
    <w:p w:rsidR="00235459" w:rsidRPr="0029375D" w:rsidRDefault="00235459" w:rsidP="00235459">
      <w:pPr>
        <w:pStyle w:val="BodyText21"/>
        <w:numPr>
          <w:ilvl w:val="0"/>
          <w:numId w:val="31"/>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235459" w:rsidRPr="0029375D" w:rsidRDefault="00235459" w:rsidP="00235459">
      <w:pPr>
        <w:pStyle w:val="Akapitzlist1"/>
        <w:numPr>
          <w:ilvl w:val="0"/>
          <w:numId w:val="31"/>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235459" w:rsidRDefault="00235459" w:rsidP="00235459">
      <w:pPr>
        <w:pStyle w:val="BodyText21"/>
        <w:numPr>
          <w:ilvl w:val="0"/>
          <w:numId w:val="31"/>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235459" w:rsidRDefault="00235459" w:rsidP="00235459">
      <w:pPr>
        <w:pStyle w:val="BodyText21"/>
        <w:numPr>
          <w:ilvl w:val="0"/>
          <w:numId w:val="31"/>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235459" w:rsidRPr="002727C9" w:rsidRDefault="00235459" w:rsidP="00235459">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w:t>
      </w:r>
      <w:r w:rsidRPr="002727C9">
        <w:rPr>
          <w:rFonts w:ascii="Calibri" w:hAnsi="Calibri" w:cs="Calibri"/>
          <w:szCs w:val="22"/>
        </w:rPr>
        <w:lastRenderedPageBreak/>
        <w:t>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235459" w:rsidRDefault="00235459" w:rsidP="00235459">
      <w:pPr>
        <w:keepNext/>
        <w:keepLines/>
        <w:widowControl w:val="0"/>
        <w:spacing w:before="120" w:after="120"/>
        <w:rPr>
          <w:rFonts w:cs="Calibri"/>
          <w:b/>
        </w:rPr>
      </w:pPr>
      <w:r w:rsidRPr="0029375D">
        <w:rPr>
          <w:rFonts w:cs="Calibri"/>
          <w:b/>
        </w:rPr>
        <w:t>W związku z powyższym Strony ustaliły, co następuje:</w:t>
      </w:r>
    </w:p>
    <w:p w:rsidR="00235459" w:rsidRPr="00525B86" w:rsidRDefault="00235459" w:rsidP="00235459">
      <w:pPr>
        <w:pStyle w:val="Nagwek1"/>
        <w:keepLines/>
        <w:widowControl w:val="0"/>
        <w:spacing w:before="0" w:after="0" w:line="360" w:lineRule="auto"/>
        <w:rPr>
          <w:rFonts w:asciiTheme="minorHAnsi" w:hAnsiTheme="minorHAnsi" w:cs="Calibri"/>
          <w:szCs w:val="22"/>
        </w:rPr>
      </w:pPr>
      <w:r w:rsidRPr="00525B86">
        <w:rPr>
          <w:rFonts w:asciiTheme="minorHAnsi" w:hAnsiTheme="minorHAnsi" w:cs="Calibri"/>
          <w:szCs w:val="22"/>
        </w:rPr>
        <w:t>PRZEDMIOT UMOWY</w:t>
      </w:r>
    </w:p>
    <w:p w:rsidR="00AE670A" w:rsidRDefault="00235459" w:rsidP="00235459">
      <w:pPr>
        <w:pStyle w:val="Nagwek2"/>
        <w:numPr>
          <w:ilvl w:val="0"/>
          <w:numId w:val="0"/>
        </w:numPr>
        <w:spacing w:before="0" w:after="0" w:line="320" w:lineRule="atLeast"/>
        <w:rPr>
          <w:rFonts w:asciiTheme="minorHAnsi" w:hAnsiTheme="minorHAnsi"/>
          <w:szCs w:val="22"/>
          <w:lang w:val="pl-PL"/>
        </w:rPr>
      </w:pPr>
      <w:r>
        <w:rPr>
          <w:rFonts w:asciiTheme="minorHAnsi" w:hAnsiTheme="minorHAnsi"/>
          <w:szCs w:val="22"/>
          <w:lang w:val="pl-PL"/>
        </w:rPr>
        <w:t xml:space="preserve">         1.1.</w:t>
      </w:r>
      <w:r w:rsidRPr="00F171BD">
        <w:rPr>
          <w:rFonts w:asciiTheme="minorHAnsi" w:hAnsiTheme="minorHAnsi"/>
          <w:szCs w:val="22"/>
          <w:lang w:val="pl-PL"/>
        </w:rPr>
        <w:t xml:space="preserve">Zamawiający zamawia, a Dostawca przyjmuje do realizacji </w:t>
      </w:r>
      <w:r w:rsidR="00AE670A">
        <w:rPr>
          <w:rFonts w:asciiTheme="minorHAnsi" w:hAnsiTheme="minorHAnsi"/>
          <w:szCs w:val="22"/>
          <w:lang w:val="pl-PL"/>
        </w:rPr>
        <w:t xml:space="preserve"> dostawę </w:t>
      </w:r>
      <w:r w:rsidRPr="00F171BD">
        <w:rPr>
          <w:rFonts w:asciiTheme="minorHAnsi" w:hAnsiTheme="minorHAnsi"/>
          <w:szCs w:val="22"/>
          <w:lang w:val="pl-PL"/>
        </w:rPr>
        <w:t xml:space="preserve">SPRĘŻARKI  POWIETRZA GA55 A </w:t>
      </w:r>
      <w:r w:rsidR="00AE670A">
        <w:rPr>
          <w:rFonts w:asciiTheme="minorHAnsi" w:hAnsiTheme="minorHAnsi"/>
          <w:szCs w:val="22"/>
          <w:lang w:val="pl-PL"/>
        </w:rPr>
        <w:t xml:space="preserve"> </w:t>
      </w:r>
    </w:p>
    <w:p w:rsidR="00235459" w:rsidRPr="00F171BD" w:rsidRDefault="00AE670A" w:rsidP="00235459">
      <w:pPr>
        <w:pStyle w:val="Nagwek2"/>
        <w:numPr>
          <w:ilvl w:val="0"/>
          <w:numId w:val="0"/>
        </w:numPr>
        <w:spacing w:before="0" w:after="0" w:line="320" w:lineRule="atLeast"/>
        <w:rPr>
          <w:rFonts w:asciiTheme="minorHAnsi" w:hAnsiTheme="minorHAnsi"/>
          <w:szCs w:val="22"/>
          <w:lang w:val="pl-PL"/>
        </w:rPr>
      </w:pPr>
      <w:r>
        <w:rPr>
          <w:rFonts w:asciiTheme="minorHAnsi" w:hAnsiTheme="minorHAnsi"/>
          <w:szCs w:val="22"/>
          <w:lang w:val="pl-PL"/>
        </w:rPr>
        <w:t xml:space="preserve">                </w:t>
      </w:r>
      <w:bookmarkStart w:id="1" w:name="_GoBack"/>
      <w:bookmarkEnd w:id="1"/>
      <w:r w:rsidR="00235459" w:rsidRPr="00F171BD">
        <w:rPr>
          <w:rFonts w:asciiTheme="minorHAnsi" w:hAnsiTheme="minorHAnsi"/>
          <w:szCs w:val="22"/>
          <w:lang w:val="pl-PL"/>
        </w:rPr>
        <w:t>7.5 MK5 GRAPHIC    ilości: 1szt  - (dalej: „Towar)</w:t>
      </w:r>
    </w:p>
    <w:p w:rsidR="00235459" w:rsidRDefault="00235459" w:rsidP="00235459">
      <w:pPr>
        <w:pStyle w:val="Nagwek2"/>
        <w:numPr>
          <w:ilvl w:val="0"/>
          <w:numId w:val="0"/>
        </w:numPr>
        <w:spacing w:before="0" w:after="0" w:line="320" w:lineRule="atLeast"/>
        <w:rPr>
          <w:rFonts w:asciiTheme="minorHAnsi" w:hAnsiTheme="minorHAnsi"/>
          <w:szCs w:val="22"/>
          <w:lang w:val="pl-PL"/>
        </w:rPr>
      </w:pPr>
      <w:r>
        <w:rPr>
          <w:rFonts w:asciiTheme="minorHAnsi" w:hAnsiTheme="minorHAnsi"/>
          <w:lang w:val="pl-PL"/>
        </w:rPr>
        <w:t xml:space="preserve">       </w:t>
      </w:r>
      <w:r w:rsidRPr="009D72AF">
        <w:rPr>
          <w:rFonts w:asciiTheme="minorHAnsi" w:hAnsiTheme="minorHAnsi"/>
          <w:lang w:val="pl-PL"/>
        </w:rPr>
        <w:t xml:space="preserve">  1.2.</w:t>
      </w:r>
      <w:r>
        <w:rPr>
          <w:rFonts w:asciiTheme="minorHAnsi" w:hAnsiTheme="minorHAnsi"/>
          <w:lang w:val="pl-PL"/>
        </w:rPr>
        <w:t xml:space="preserve"> </w:t>
      </w:r>
      <w:r w:rsidRPr="009D72AF">
        <w:rPr>
          <w:rFonts w:asciiTheme="minorHAnsi" w:hAnsiTheme="minorHAnsi"/>
          <w:szCs w:val="22"/>
          <w:lang w:val="pl-PL"/>
        </w:rPr>
        <w:t>Szczegółowe parametr</w:t>
      </w:r>
      <w:r>
        <w:rPr>
          <w:rFonts w:asciiTheme="minorHAnsi" w:hAnsiTheme="minorHAnsi"/>
          <w:szCs w:val="22"/>
          <w:lang w:val="pl-PL"/>
        </w:rPr>
        <w:t>y techniczne Towaru: dostarczona sprężarka</w:t>
      </w:r>
      <w:r w:rsidRPr="00010878">
        <w:rPr>
          <w:rFonts w:asciiTheme="minorHAnsi" w:hAnsiTheme="minorHAnsi"/>
          <w:szCs w:val="22"/>
          <w:lang w:val="pl-PL"/>
        </w:rPr>
        <w:t xml:space="preserve"> będ</w:t>
      </w:r>
      <w:r>
        <w:rPr>
          <w:rFonts w:asciiTheme="minorHAnsi" w:hAnsiTheme="minorHAnsi"/>
          <w:szCs w:val="22"/>
          <w:lang w:val="pl-PL"/>
        </w:rPr>
        <w:t>zie</w:t>
      </w:r>
      <w:r w:rsidRPr="00010878">
        <w:rPr>
          <w:rFonts w:asciiTheme="minorHAnsi" w:hAnsiTheme="minorHAnsi"/>
          <w:szCs w:val="22"/>
          <w:lang w:val="pl-PL"/>
        </w:rPr>
        <w:t xml:space="preserve"> spełniać wymogi</w:t>
      </w:r>
      <w:r>
        <w:rPr>
          <w:rFonts w:asciiTheme="minorHAnsi" w:hAnsiTheme="minorHAnsi"/>
          <w:szCs w:val="22"/>
          <w:lang w:val="pl-PL"/>
        </w:rPr>
        <w:t xml:space="preserve"> </w:t>
      </w:r>
    </w:p>
    <w:p w:rsidR="00235459" w:rsidRPr="00A654B2" w:rsidRDefault="00235459" w:rsidP="00235459">
      <w:pPr>
        <w:pStyle w:val="Nagwek2"/>
        <w:numPr>
          <w:ilvl w:val="0"/>
          <w:numId w:val="0"/>
        </w:numPr>
        <w:spacing w:before="0" w:after="0" w:line="320" w:lineRule="atLeast"/>
        <w:rPr>
          <w:rFonts w:asciiTheme="minorHAnsi" w:hAnsiTheme="minorHAnsi"/>
          <w:lang w:val="pl-PL"/>
        </w:rPr>
      </w:pPr>
      <w:r>
        <w:rPr>
          <w:rFonts w:asciiTheme="minorHAnsi" w:hAnsiTheme="minorHAnsi"/>
          <w:szCs w:val="22"/>
          <w:lang w:val="pl-PL"/>
        </w:rPr>
        <w:t xml:space="preserve">                 </w:t>
      </w:r>
      <w:r w:rsidRPr="00A654B2">
        <w:rPr>
          <w:rFonts w:asciiTheme="minorHAnsi" w:hAnsiTheme="minorHAnsi"/>
          <w:lang w:val="pl-PL"/>
        </w:rPr>
        <w:t>dla  tego typu materiałów, potwierdzone stosownym:</w:t>
      </w:r>
    </w:p>
    <w:p w:rsidR="00235459" w:rsidRDefault="00235459" w:rsidP="00235459">
      <w:pPr>
        <w:pStyle w:val="Nagwek2"/>
        <w:numPr>
          <w:ilvl w:val="0"/>
          <w:numId w:val="0"/>
        </w:numPr>
        <w:spacing w:before="0" w:after="0" w:line="320" w:lineRule="atLeast"/>
        <w:rPr>
          <w:rFonts w:asciiTheme="minorHAnsi" w:hAnsiTheme="minorHAnsi"/>
          <w:szCs w:val="22"/>
          <w:lang w:val="pl-PL"/>
        </w:rPr>
      </w:pPr>
      <w:r w:rsidRPr="00896CCE">
        <w:rPr>
          <w:rFonts w:asciiTheme="minorHAnsi" w:hAnsiTheme="minorHAnsi" w:cs="Arial"/>
          <w:lang w:val="pl-PL"/>
        </w:rPr>
        <w:t xml:space="preserve">                 1.2.1. </w:t>
      </w:r>
      <w:r>
        <w:rPr>
          <w:rFonts w:asciiTheme="minorHAnsi" w:hAnsiTheme="minorHAnsi"/>
          <w:szCs w:val="22"/>
          <w:lang w:val="pl-PL"/>
        </w:rPr>
        <w:t>Certyfikatem, atestem.</w:t>
      </w:r>
    </w:p>
    <w:p w:rsidR="00235459" w:rsidRPr="00F171BD" w:rsidRDefault="00235459" w:rsidP="00235459">
      <w:pPr>
        <w:pStyle w:val="Tekstpodstawowy"/>
      </w:pPr>
      <w:r>
        <w:t xml:space="preserve">                 1.2.2. DTR.</w:t>
      </w:r>
    </w:p>
    <w:p w:rsidR="00235459" w:rsidRDefault="00235459" w:rsidP="00235459">
      <w:pPr>
        <w:pStyle w:val="Nagwek2"/>
        <w:numPr>
          <w:ilvl w:val="0"/>
          <w:numId w:val="0"/>
        </w:numPr>
        <w:spacing w:before="0" w:after="0" w:line="320" w:lineRule="atLeast"/>
        <w:rPr>
          <w:rFonts w:asciiTheme="minorHAnsi" w:hAnsiTheme="minorHAnsi"/>
          <w:szCs w:val="22"/>
          <w:lang w:val="pl-PL"/>
        </w:rPr>
      </w:pPr>
      <w:r>
        <w:rPr>
          <w:rFonts w:asciiTheme="minorHAnsi" w:hAnsiTheme="minorHAnsi"/>
          <w:lang w:val="pl-PL"/>
        </w:rPr>
        <w:t xml:space="preserve"> </w:t>
      </w:r>
      <w:r>
        <w:rPr>
          <w:rFonts w:asciiTheme="minorHAnsi" w:hAnsiTheme="minorHAnsi"/>
          <w:szCs w:val="22"/>
          <w:lang w:val="pl-PL"/>
        </w:rPr>
        <w:t xml:space="preserve">       1.3.</w:t>
      </w:r>
      <w:r w:rsidRPr="00525B86">
        <w:rPr>
          <w:rFonts w:asciiTheme="minorHAnsi" w:hAnsiTheme="minorHAnsi"/>
          <w:szCs w:val="22"/>
          <w:lang w:val="pl-PL"/>
        </w:rPr>
        <w:t xml:space="preserve">Dostarczony materiał  będzie odbierany przez Zamawiającego na podstawie dokumentu </w:t>
      </w:r>
      <w:r>
        <w:rPr>
          <w:rFonts w:asciiTheme="minorHAnsi" w:hAnsiTheme="minorHAnsi"/>
          <w:szCs w:val="22"/>
          <w:lang w:val="pl-PL"/>
        </w:rPr>
        <w:t xml:space="preserve">   </w:t>
      </w:r>
    </w:p>
    <w:p w:rsidR="00235459" w:rsidRPr="00302DF7" w:rsidRDefault="00235459" w:rsidP="00235459">
      <w:pPr>
        <w:pStyle w:val="Nagwek2"/>
        <w:numPr>
          <w:ilvl w:val="0"/>
          <w:numId w:val="0"/>
        </w:numPr>
        <w:spacing w:before="0" w:after="0" w:line="320" w:lineRule="atLeast"/>
        <w:rPr>
          <w:rFonts w:asciiTheme="minorHAnsi" w:hAnsiTheme="minorHAnsi"/>
          <w:szCs w:val="22"/>
          <w:lang w:val="pl-PL"/>
        </w:rPr>
      </w:pPr>
      <w:r>
        <w:rPr>
          <w:rFonts w:asciiTheme="minorHAnsi" w:hAnsiTheme="minorHAnsi"/>
          <w:szCs w:val="22"/>
          <w:lang w:val="pl-PL"/>
        </w:rPr>
        <w:t xml:space="preserve">                </w:t>
      </w:r>
      <w:r w:rsidRPr="00525B86">
        <w:rPr>
          <w:rFonts w:asciiTheme="minorHAnsi" w:hAnsiTheme="minorHAnsi"/>
          <w:szCs w:val="22"/>
          <w:lang w:val="pl-PL"/>
        </w:rPr>
        <w:t xml:space="preserve">dostawy, </w:t>
      </w:r>
      <w:r>
        <w:rPr>
          <w:rFonts w:asciiTheme="minorHAnsi" w:hAnsiTheme="minorHAnsi"/>
          <w:szCs w:val="22"/>
          <w:lang w:val="pl-PL"/>
        </w:rPr>
        <w:t xml:space="preserve"> </w:t>
      </w:r>
      <w:r w:rsidRPr="00940615">
        <w:rPr>
          <w:rFonts w:asciiTheme="minorHAnsi" w:hAnsiTheme="minorHAnsi"/>
          <w:szCs w:val="22"/>
          <w:lang w:val="pl-PL"/>
        </w:rPr>
        <w:t xml:space="preserve">podpisanego przez </w:t>
      </w:r>
      <w:r w:rsidRPr="00302DF7">
        <w:rPr>
          <w:rFonts w:asciiTheme="minorHAnsi" w:hAnsiTheme="minorHAnsi"/>
          <w:szCs w:val="22"/>
          <w:lang w:val="pl-PL"/>
        </w:rPr>
        <w:t>upoważnionych przedstawicieli Stron.</w:t>
      </w:r>
    </w:p>
    <w:p w:rsidR="00235459" w:rsidRDefault="00235459" w:rsidP="00235459">
      <w:pPr>
        <w:pStyle w:val="Nagwek2"/>
        <w:numPr>
          <w:ilvl w:val="0"/>
          <w:numId w:val="0"/>
        </w:numPr>
        <w:ind w:left="709" w:hanging="709"/>
        <w:rPr>
          <w:rFonts w:asciiTheme="minorHAnsi" w:hAnsiTheme="minorHAnsi"/>
          <w:lang w:val="pl-PL"/>
        </w:rPr>
      </w:pPr>
      <w:r>
        <w:rPr>
          <w:rFonts w:asciiTheme="minorHAnsi" w:hAnsiTheme="minorHAnsi"/>
          <w:lang w:val="pl-PL"/>
        </w:rPr>
        <w:t xml:space="preserve">        1.4.</w:t>
      </w:r>
      <w:r w:rsidRPr="00302DF7">
        <w:rPr>
          <w:rFonts w:asciiTheme="minorHAnsi" w:hAnsiTheme="minorHAnsi"/>
          <w:lang w:val="pl-PL"/>
        </w:rPr>
        <w:t>Zamawiający wymaga, aby dostawa odbyła się w oryginalnym fabrycznym opakowaniu</w:t>
      </w:r>
      <w:r>
        <w:rPr>
          <w:rFonts w:asciiTheme="minorHAnsi" w:hAnsiTheme="minorHAnsi"/>
          <w:lang w:val="pl-PL"/>
        </w:rPr>
        <w:t xml:space="preserve">   zabezpieczającym przed uszkodzeniem w czasie transportu i składowania</w:t>
      </w:r>
      <w:r w:rsidRPr="00302DF7">
        <w:rPr>
          <w:rFonts w:asciiTheme="minorHAnsi" w:hAnsiTheme="minorHAnsi"/>
          <w:lang w:val="pl-PL"/>
        </w:rPr>
        <w:t>,</w:t>
      </w:r>
      <w:r>
        <w:rPr>
          <w:rFonts w:asciiTheme="minorHAnsi" w:hAnsiTheme="minorHAnsi"/>
          <w:lang w:val="pl-PL"/>
        </w:rPr>
        <w:t xml:space="preserve"> </w:t>
      </w:r>
      <w:r w:rsidRPr="00302DF7">
        <w:rPr>
          <w:rFonts w:asciiTheme="minorHAnsi" w:hAnsiTheme="minorHAnsi"/>
          <w:lang w:val="pl-PL"/>
        </w:rPr>
        <w:t>opisanych r</w:t>
      </w:r>
      <w:r>
        <w:rPr>
          <w:rFonts w:asciiTheme="minorHAnsi" w:hAnsiTheme="minorHAnsi"/>
          <w:lang w:val="pl-PL"/>
        </w:rPr>
        <w:t xml:space="preserve">ównież  indeksem Zamawiającego </w:t>
      </w:r>
      <w:r w:rsidRPr="003C5B3D">
        <w:rPr>
          <w:rFonts w:asciiTheme="minorHAnsi" w:hAnsiTheme="minorHAnsi"/>
          <w:lang w:val="pl-PL"/>
        </w:rPr>
        <w:t>„</w:t>
      </w:r>
      <w:r w:rsidRPr="00F171BD">
        <w:rPr>
          <w:rFonts w:asciiTheme="minorHAnsi" w:hAnsiTheme="minorHAnsi"/>
          <w:lang w:val="pl-PL"/>
        </w:rPr>
        <w:t>110016144</w:t>
      </w:r>
      <w:r w:rsidRPr="003C5B3D">
        <w:rPr>
          <w:rFonts w:asciiTheme="minorHAnsi" w:hAnsiTheme="minorHAnsi"/>
          <w:lang w:val="pl-PL"/>
        </w:rPr>
        <w:t>”.</w:t>
      </w:r>
      <w:r w:rsidRPr="00302DF7">
        <w:rPr>
          <w:rFonts w:asciiTheme="minorHAnsi" w:hAnsiTheme="minorHAnsi"/>
          <w:lang w:val="pl-PL"/>
        </w:rPr>
        <w:t xml:space="preserve"> </w:t>
      </w:r>
    </w:p>
    <w:p w:rsidR="00235459" w:rsidRPr="000C055E" w:rsidRDefault="00235459" w:rsidP="00235459">
      <w:pPr>
        <w:pStyle w:val="Tekstpodstawowy"/>
      </w:pPr>
      <w:r>
        <w:t xml:space="preserve">        1.5.</w:t>
      </w:r>
      <w:r w:rsidRPr="000C055E">
        <w:t xml:space="preserve"> </w:t>
      </w:r>
      <w:r>
        <w:t>Dostawca udziela ………………….miesięcy gwarancji.</w:t>
      </w:r>
    </w:p>
    <w:p w:rsidR="00235459" w:rsidRPr="00525B86" w:rsidRDefault="00235459" w:rsidP="00235459">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235459" w:rsidRPr="00430864" w:rsidRDefault="00235459" w:rsidP="00235459">
      <w:pPr>
        <w:pStyle w:val="Nagwek2"/>
        <w:spacing w:before="0" w:after="0" w:line="320" w:lineRule="atLeast"/>
        <w:ind w:hanging="425"/>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235459" w:rsidRPr="00075FBF" w:rsidRDefault="00235459" w:rsidP="00235459">
      <w:pPr>
        <w:pStyle w:val="Nagwek2"/>
        <w:spacing w:before="0" w:after="0" w:line="320" w:lineRule="atLeast"/>
        <w:ind w:hanging="425"/>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235459" w:rsidRPr="00075FBF" w:rsidRDefault="00235459" w:rsidP="00235459">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235459" w:rsidRPr="00075FBF" w:rsidRDefault="00235459" w:rsidP="00235459">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235459" w:rsidRPr="00E77038" w:rsidRDefault="00235459" w:rsidP="00235459">
      <w:pPr>
        <w:pStyle w:val="Nagwek1"/>
        <w:keepNext w:val="0"/>
        <w:keepLines/>
        <w:widowControl w:val="0"/>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235459" w:rsidRPr="00E77038" w:rsidRDefault="00235459" w:rsidP="00235459">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235459" w:rsidRPr="00E77038" w:rsidRDefault="00235459" w:rsidP="00235459">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235459" w:rsidRDefault="00235459" w:rsidP="00235459">
      <w:pPr>
        <w:pStyle w:val="Nagwek2"/>
        <w:keepLines/>
        <w:widowControl w:val="0"/>
        <w:spacing w:before="0" w:after="0" w:line="360" w:lineRule="auto"/>
        <w:rPr>
          <w:rFonts w:asciiTheme="minorHAnsi" w:hAnsiTheme="minorHAnsi"/>
          <w:szCs w:val="22"/>
          <w:lang w:val="pl-PL"/>
        </w:rPr>
      </w:pPr>
      <w:r w:rsidRPr="00E77038">
        <w:rPr>
          <w:rFonts w:asciiTheme="minorHAnsi" w:hAnsiTheme="minorHAnsi" w:cs="Calibri"/>
          <w:szCs w:val="22"/>
          <w:lang w:val="pl-PL"/>
        </w:rPr>
        <w:t>Z tytułu należytego wykonania Umowy przez Dostawcę, Zamawiający zobowiązuje się do zapłaty ceny (dalej: „</w:t>
      </w:r>
      <w:r w:rsidRPr="00E77038">
        <w:rPr>
          <w:rFonts w:asciiTheme="minorHAnsi" w:hAnsiTheme="minorHAnsi" w:cs="Calibri"/>
          <w:b/>
          <w:szCs w:val="22"/>
          <w:lang w:val="pl-PL"/>
        </w:rPr>
        <w:t>Cena</w:t>
      </w:r>
      <w:r w:rsidRPr="00E77038">
        <w:rPr>
          <w:rFonts w:asciiTheme="minorHAnsi" w:hAnsiTheme="minorHAnsi" w:cs="Calibri"/>
          <w:szCs w:val="22"/>
          <w:lang w:val="pl-PL"/>
        </w:rPr>
        <w:t>”) w wysokości</w:t>
      </w:r>
      <w:r w:rsidRPr="007A1627">
        <w:rPr>
          <w:rFonts w:asciiTheme="minorHAnsi" w:hAnsiTheme="minorHAnsi"/>
          <w:b/>
          <w:szCs w:val="22"/>
          <w:lang w:val="pl-PL"/>
        </w:rPr>
        <w:t>:………………zł. nett</w:t>
      </w:r>
      <w:r>
        <w:rPr>
          <w:rFonts w:asciiTheme="minorHAnsi" w:hAnsiTheme="minorHAnsi"/>
          <w:szCs w:val="22"/>
          <w:lang w:val="pl-PL"/>
        </w:rPr>
        <w:t>.</w:t>
      </w:r>
    </w:p>
    <w:p w:rsidR="00235459" w:rsidRPr="004066C3" w:rsidRDefault="00235459" w:rsidP="00235459">
      <w:pPr>
        <w:pStyle w:val="Nagwek2"/>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235459" w:rsidRDefault="00235459" w:rsidP="00235459">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235459" w:rsidRDefault="00235459" w:rsidP="00235459">
      <w:pPr>
        <w:pStyle w:val="Nagwek2"/>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 xml:space="preserve">w formacie pdf, w wersji nieedytowalnej (celem zapewnienia autentyczności pochodzenia </w:t>
      </w:r>
      <w:r w:rsidRPr="00431A1C">
        <w:rPr>
          <w:rStyle w:val="FontStyle23"/>
          <w:rFonts w:asciiTheme="minorHAnsi" w:hAnsiTheme="minorHAnsi"/>
          <w:lang w:val="pl-PL"/>
        </w:rPr>
        <w:lastRenderedPageBreak/>
        <w:t>i integralności treści faktury). Jeżeli Wykonawca skorzysta z elektronicznej formy przesyłania faktur, wtedy nie ma obowiązku przesyłania wersji papierowej dokumentu faktury.</w:t>
      </w:r>
    </w:p>
    <w:p w:rsidR="00235459" w:rsidRDefault="00235459" w:rsidP="00235459">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235459" w:rsidRPr="002E39A4" w:rsidRDefault="00235459" w:rsidP="00235459">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235459" w:rsidRPr="0089508F" w:rsidRDefault="00235459" w:rsidP="00235459">
      <w:pPr>
        <w:pStyle w:val="Nagwek1"/>
        <w:keepNext w:val="0"/>
        <w:keepLines/>
        <w:widowControl w:val="0"/>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235459" w:rsidRPr="008D37F2" w:rsidRDefault="00235459" w:rsidP="00235459">
      <w:pPr>
        <w:pStyle w:val="Nagwek2"/>
      </w:pPr>
      <w:r w:rsidRPr="008D37F2">
        <w:rPr>
          <w:rFonts w:asciiTheme="minorHAnsi" w:hAnsiTheme="minorHAnsi"/>
        </w:rPr>
        <w:t>Zamawiający wyznacza niniejszym</w:t>
      </w:r>
      <w:r w:rsidRPr="008D37F2">
        <w:t>:</w:t>
      </w:r>
    </w:p>
    <w:p w:rsidR="00235459" w:rsidRPr="008D37F2" w:rsidRDefault="00235459" w:rsidP="00235459">
      <w:pPr>
        <w:pStyle w:val="Tekstpodstawowy"/>
        <w:ind w:right="-426"/>
        <w:rPr>
          <w:rFonts w:ascii="Calibri" w:hAnsi="Calibri" w:cs="Calibri"/>
        </w:rPr>
      </w:pPr>
      <w:r w:rsidRPr="008D37F2">
        <w:rPr>
          <w:rFonts w:ascii="Calibri" w:hAnsi="Calibri" w:cs="Calibri"/>
        </w:rPr>
        <w:t xml:space="preserve">              </w:t>
      </w:r>
      <w:r w:rsidRPr="008D37F2">
        <w:rPr>
          <w:rFonts w:ascii="Calibri" w:hAnsi="Calibri" w:cs="Calibri"/>
          <w:b/>
          <w:iCs/>
        </w:rPr>
        <w:t>Zbigniew Karwacki, tel.: 15 865 65 60</w:t>
      </w:r>
      <w:r w:rsidRPr="008D37F2">
        <w:rPr>
          <w:rFonts w:ascii="Calibri" w:hAnsi="Calibri" w:cs="Calibri"/>
          <w:iCs/>
        </w:rPr>
        <w:t>;</w:t>
      </w:r>
      <w:r w:rsidRPr="008D37F2">
        <w:rPr>
          <w:rFonts w:ascii="Calibri" w:hAnsi="Calibri" w:cs="Calibri"/>
        </w:rPr>
        <w:t xml:space="preserve"> e-mail: </w:t>
      </w:r>
      <w:hyperlink r:id="rId18" w:history="1">
        <w:r w:rsidRPr="008D37F2">
          <w:rPr>
            <w:rFonts w:ascii="Calibri" w:hAnsi="Calibri" w:cs="Calibri"/>
            <w:color w:val="5B9BD5" w:themeColor="accent1"/>
            <w:u w:val="single"/>
          </w:rPr>
          <w:t>zbigniew.karwacki@enea.pl</w:t>
        </w:r>
      </w:hyperlink>
      <w:r w:rsidRPr="008D37F2">
        <w:rPr>
          <w:rFonts w:ascii="Calibri" w:hAnsi="Calibri" w:cs="Calibri"/>
        </w:rPr>
        <w:t xml:space="preserve">  – w </w:t>
      </w:r>
    </w:p>
    <w:p w:rsidR="00235459" w:rsidRPr="004A26A1" w:rsidRDefault="00235459" w:rsidP="00235459">
      <w:pPr>
        <w:pStyle w:val="Nagwek2"/>
        <w:numPr>
          <w:ilvl w:val="0"/>
          <w:numId w:val="0"/>
        </w:numPr>
        <w:ind w:left="709" w:hanging="709"/>
        <w:rPr>
          <w:rFonts w:asciiTheme="minorHAnsi" w:eastAsiaTheme="minorHAnsi" w:hAnsiTheme="minorHAnsi"/>
          <w:lang w:val="pl-PL"/>
        </w:rPr>
      </w:pPr>
      <w:r w:rsidRPr="00AE48EA">
        <w:rPr>
          <w:rFonts w:ascii="Calibri" w:hAnsi="Calibri" w:cs="Calibri"/>
          <w:lang w:val="pl-PL"/>
        </w:rPr>
        <w:t xml:space="preserve">              sprawach realizacji zamówienia i </w:t>
      </w:r>
      <w:r w:rsidRPr="004A26A1">
        <w:rPr>
          <w:rFonts w:asciiTheme="minorHAnsi" w:hAnsiTheme="minorHAnsi" w:cs="Arial"/>
          <w:bCs w:val="0"/>
          <w:lang w:val="pl-PL"/>
        </w:rPr>
        <w:t>Witold Dunal</w:t>
      </w:r>
      <w:r w:rsidRPr="004A26A1">
        <w:rPr>
          <w:rFonts w:asciiTheme="minorHAnsi" w:hAnsiTheme="minorHAnsi"/>
          <w:lang w:val="pl-PL"/>
        </w:rPr>
        <w:t xml:space="preserve">, tel. </w:t>
      </w:r>
      <w:r w:rsidRPr="004A26A1">
        <w:rPr>
          <w:rFonts w:asciiTheme="minorHAnsi" w:hAnsiTheme="minorHAnsi" w:cs="Arial"/>
          <w:lang w:val="pl-PL"/>
        </w:rPr>
        <w:t>15 865 62 81</w:t>
      </w:r>
      <w:r w:rsidRPr="004A26A1">
        <w:rPr>
          <w:rFonts w:asciiTheme="minorHAnsi" w:hAnsiTheme="minorHAnsi"/>
          <w:lang w:val="pl-PL"/>
        </w:rPr>
        <w:t>;</w:t>
      </w:r>
      <w:r w:rsidRPr="004A26A1">
        <w:rPr>
          <w:rFonts w:asciiTheme="minorHAnsi" w:eastAsiaTheme="minorHAnsi" w:hAnsiTheme="minorHAnsi"/>
          <w:lang w:val="pl-PL"/>
        </w:rPr>
        <w:t xml:space="preserve"> </w:t>
      </w:r>
    </w:p>
    <w:p w:rsidR="00235459" w:rsidRPr="00AE48EA" w:rsidRDefault="00235459" w:rsidP="00235459">
      <w:pPr>
        <w:pStyle w:val="Nagwek2"/>
        <w:numPr>
          <w:ilvl w:val="0"/>
          <w:numId w:val="0"/>
        </w:numPr>
        <w:ind w:left="142"/>
        <w:rPr>
          <w:rFonts w:ascii="Calibri" w:hAnsi="Calibri" w:cs="Calibri"/>
          <w:lang w:val="pl-PL"/>
        </w:rPr>
      </w:pPr>
      <w:r>
        <w:rPr>
          <w:rFonts w:asciiTheme="minorHAnsi" w:eastAsiaTheme="minorHAnsi" w:hAnsiTheme="minorHAnsi"/>
          <w:lang w:val="pl-PL"/>
        </w:rPr>
        <w:t xml:space="preserve">           </w:t>
      </w:r>
      <w:r w:rsidRPr="00AE48EA">
        <w:rPr>
          <w:rFonts w:asciiTheme="minorHAnsi" w:eastAsiaTheme="minorHAnsi" w:hAnsiTheme="minorHAnsi"/>
          <w:lang w:val="pl-PL"/>
        </w:rPr>
        <w:t xml:space="preserve">e-mail: </w:t>
      </w:r>
      <w:hyperlink r:id="rId19" w:history="1">
        <w:r w:rsidRPr="00AE48EA">
          <w:rPr>
            <w:rStyle w:val="Hipercze"/>
            <w:rFonts w:asciiTheme="minorHAnsi" w:eastAsiaTheme="minorEastAsia" w:hAnsiTheme="minorHAnsi" w:cstheme="minorBidi"/>
            <w:bCs w:val="0"/>
            <w:iCs w:val="0"/>
            <w:noProof/>
            <w:kern w:val="0"/>
            <w:szCs w:val="22"/>
            <w:lang w:val="pl-PL" w:eastAsia="pl-PL"/>
          </w:rPr>
          <w:t>Witold.Dunal@enea.pl</w:t>
        </w:r>
      </w:hyperlink>
      <w:r w:rsidRPr="00AE48EA">
        <w:rPr>
          <w:rFonts w:ascii="Calibri" w:hAnsi="Calibri" w:cs="Calibri"/>
          <w:lang w:val="pl-PL"/>
        </w:rPr>
        <w:t xml:space="preserve"> </w:t>
      </w:r>
      <w:r>
        <w:rPr>
          <w:rFonts w:ascii="Calibri" w:hAnsi="Calibri" w:cs="Calibri"/>
          <w:lang w:val="pl-PL"/>
        </w:rPr>
        <w:t xml:space="preserve">w </w:t>
      </w:r>
      <w:r w:rsidRPr="00AE48EA">
        <w:rPr>
          <w:rFonts w:ascii="Calibri" w:hAnsi="Calibri" w:cs="Calibri"/>
          <w:lang w:val="pl-PL"/>
        </w:rPr>
        <w:t xml:space="preserve">sprawach uzgodnień technicznych, jako osobę  </w:t>
      </w:r>
    </w:p>
    <w:p w:rsidR="00235459" w:rsidRDefault="00235459" w:rsidP="00235459">
      <w:pPr>
        <w:pStyle w:val="Tekstpodstawowy"/>
        <w:ind w:right="-426"/>
        <w:rPr>
          <w:rFonts w:ascii="Calibri" w:hAnsi="Calibri" w:cs="Calibri"/>
        </w:rPr>
      </w:pPr>
      <w:r w:rsidRPr="008D37F2">
        <w:rPr>
          <w:rFonts w:ascii="Calibri" w:hAnsi="Calibri" w:cs="Calibri"/>
        </w:rPr>
        <w:t xml:space="preserve">           </w:t>
      </w:r>
      <w:r>
        <w:rPr>
          <w:rFonts w:ascii="Calibri" w:hAnsi="Calibri" w:cs="Calibri"/>
        </w:rPr>
        <w:t xml:space="preserve"> </w:t>
      </w:r>
      <w:r w:rsidRPr="008D37F2">
        <w:rPr>
          <w:rFonts w:ascii="Calibri" w:hAnsi="Calibri" w:cs="Calibri"/>
        </w:rPr>
        <w:t xml:space="preserve">  upoważnioną do </w:t>
      </w:r>
      <w:r w:rsidRPr="00A17AE2">
        <w:rPr>
          <w:rFonts w:ascii="Calibri" w:hAnsi="Calibri" w:cs="Calibri"/>
        </w:rPr>
        <w:t>składania w jego imieniu wszelkich oświadczeń objętych Umową</w:t>
      </w:r>
      <w:r w:rsidRPr="0089508F">
        <w:rPr>
          <w:rFonts w:ascii="Calibri" w:hAnsi="Calibri" w:cs="Calibri"/>
        </w:rPr>
        <w:t xml:space="preserve">, koordynowania </w:t>
      </w:r>
    </w:p>
    <w:p w:rsidR="00235459" w:rsidRDefault="00235459" w:rsidP="00235459">
      <w:pPr>
        <w:pStyle w:val="Tekstpodstawowy"/>
        <w:ind w:right="-426"/>
        <w:rPr>
          <w:rFonts w:ascii="Calibri" w:hAnsi="Calibri" w:cs="Calibri"/>
        </w:rPr>
      </w:pPr>
      <w:r>
        <w:rPr>
          <w:rFonts w:ascii="Calibri" w:hAnsi="Calibri" w:cs="Calibri"/>
        </w:rPr>
        <w:t xml:space="preserve">              </w:t>
      </w:r>
      <w:r w:rsidRPr="0089508F">
        <w:rPr>
          <w:rFonts w:ascii="Calibri" w:hAnsi="Calibri" w:cs="Calibri"/>
        </w:rPr>
        <w:t>obowiązków nałożonych Umową na Zamawiającego oraz reprezentowan</w:t>
      </w:r>
      <w:r>
        <w:rPr>
          <w:rFonts w:ascii="Calibri" w:hAnsi="Calibri" w:cs="Calibri"/>
        </w:rPr>
        <w:t xml:space="preserve">ia Zamawiającego w  </w:t>
      </w:r>
    </w:p>
    <w:p w:rsidR="00235459" w:rsidRDefault="00235459" w:rsidP="00235459">
      <w:pPr>
        <w:pStyle w:val="Tekstpodstawowy"/>
        <w:ind w:right="-426"/>
        <w:rPr>
          <w:rFonts w:ascii="Calibri" w:hAnsi="Calibri" w:cs="Calibri"/>
        </w:rPr>
      </w:pPr>
      <w:r>
        <w:rPr>
          <w:rFonts w:ascii="Calibri" w:hAnsi="Calibri" w:cs="Calibri"/>
        </w:rPr>
        <w:t xml:space="preserve">              stosunkach z Dostawcą</w:t>
      </w:r>
      <w:r w:rsidRPr="0089508F">
        <w:rPr>
          <w:rFonts w:ascii="Calibri" w:hAnsi="Calibri" w:cs="Calibri"/>
        </w:rPr>
        <w:t>, jego (dalej "</w:t>
      </w:r>
      <w:r w:rsidRPr="0089508F">
        <w:rPr>
          <w:rFonts w:ascii="Calibri" w:hAnsi="Calibri" w:cs="Calibri"/>
          <w:b/>
        </w:rPr>
        <w:t>Pełnomocnik Zamawiającego</w:t>
      </w:r>
      <w:r w:rsidRPr="0089508F">
        <w:rPr>
          <w:rFonts w:ascii="Calibri" w:hAnsi="Calibri" w:cs="Calibri"/>
        </w:rPr>
        <w:t xml:space="preserve">"). Pełnomocnik Zamawiającego </w:t>
      </w:r>
    </w:p>
    <w:p w:rsidR="00235459" w:rsidRDefault="00235459" w:rsidP="00235459">
      <w:pPr>
        <w:pStyle w:val="Tekstpodstawowy"/>
        <w:ind w:right="-426"/>
        <w:rPr>
          <w:rFonts w:ascii="Calibri" w:hAnsi="Calibri" w:cs="Calibri"/>
        </w:rPr>
      </w:pPr>
      <w:r>
        <w:rPr>
          <w:rFonts w:ascii="Calibri" w:hAnsi="Calibri" w:cs="Calibri"/>
        </w:rPr>
        <w:t xml:space="preserve">              </w:t>
      </w:r>
      <w:r w:rsidRPr="0089508F">
        <w:rPr>
          <w:rFonts w:ascii="Calibri" w:hAnsi="Calibri" w:cs="Calibri"/>
        </w:rPr>
        <w:t xml:space="preserve">nie jest uprawniony do podejmowania czynności oraz składania oświadczeń woli, które </w:t>
      </w:r>
    </w:p>
    <w:p w:rsidR="00235459" w:rsidRDefault="00235459" w:rsidP="00235459">
      <w:pPr>
        <w:pStyle w:val="Tekstpodstawowy"/>
        <w:ind w:right="-426"/>
        <w:rPr>
          <w:rFonts w:ascii="Calibri" w:hAnsi="Calibri"/>
        </w:rPr>
      </w:pPr>
      <w:r>
        <w:rPr>
          <w:rFonts w:ascii="Calibri" w:hAnsi="Calibri" w:cs="Calibri"/>
        </w:rPr>
        <w:t xml:space="preserve">             </w:t>
      </w:r>
      <w:r w:rsidRPr="0089508F">
        <w:rPr>
          <w:rFonts w:ascii="Calibri" w:hAnsi="Calibri" w:cs="Calibri"/>
        </w:rPr>
        <w:t xml:space="preserve">skutkowałyby jakąkolwiek zmianą Umowy. </w:t>
      </w:r>
      <w:r w:rsidRPr="0089508F">
        <w:rPr>
          <w:rFonts w:ascii="Calibri" w:hAnsi="Calibri"/>
        </w:rPr>
        <w:t xml:space="preserve">Zmiana Pełnomocnika Zamawiającego nie stanowi </w:t>
      </w:r>
    </w:p>
    <w:p w:rsidR="00235459" w:rsidRPr="0089508F" w:rsidRDefault="00235459" w:rsidP="00235459">
      <w:pPr>
        <w:pStyle w:val="Tekstpodstawowy"/>
        <w:ind w:right="-426"/>
        <w:rPr>
          <w:rFonts w:ascii="Calibri" w:hAnsi="Calibri" w:cs="Calibri"/>
        </w:rPr>
      </w:pPr>
      <w:r>
        <w:rPr>
          <w:rFonts w:ascii="Calibri" w:hAnsi="Calibri"/>
        </w:rPr>
        <w:t xml:space="preserve">             </w:t>
      </w:r>
      <w:r w:rsidRPr="0089508F">
        <w:rPr>
          <w:rFonts w:ascii="Calibri" w:hAnsi="Calibri"/>
        </w:rPr>
        <w:t>zmi</w:t>
      </w:r>
      <w:r>
        <w:rPr>
          <w:rFonts w:ascii="Calibri" w:hAnsi="Calibri"/>
        </w:rPr>
        <w:t>any  Umowy i następować będzie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235459" w:rsidRPr="0089508F" w:rsidRDefault="00235459" w:rsidP="00235459">
      <w:pPr>
        <w:pStyle w:val="Nagwek2"/>
        <w:keepLines/>
        <w:widowControl w:val="0"/>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235459" w:rsidRDefault="00235459" w:rsidP="00235459">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235459" w:rsidRDefault="00235459" w:rsidP="00235459">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235459" w:rsidRDefault="00235459" w:rsidP="00235459">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235459" w:rsidRDefault="00235459" w:rsidP="00235459">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235459" w:rsidRDefault="00235459" w:rsidP="00235459">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235459" w:rsidRDefault="00235459" w:rsidP="00235459">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235459" w:rsidRDefault="00235459" w:rsidP="00235459">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235459" w:rsidRPr="005320F1" w:rsidRDefault="00235459" w:rsidP="00235459">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235459" w:rsidRPr="0089508F" w:rsidRDefault="00235459" w:rsidP="00235459">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235459" w:rsidRPr="0089508F" w:rsidRDefault="00235459" w:rsidP="00235459">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235459" w:rsidRPr="0097694E" w:rsidRDefault="00235459" w:rsidP="00235459">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235459" w:rsidRPr="0097694E" w:rsidRDefault="00235459" w:rsidP="00235459">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235459" w:rsidRPr="00525B86" w:rsidRDefault="00235459" w:rsidP="00235459">
      <w:pPr>
        <w:pStyle w:val="Nagwek2"/>
        <w:keepLines/>
        <w:widowControl w:val="0"/>
        <w:spacing w:before="0" w:after="0" w:line="360" w:lineRule="auto"/>
        <w:rPr>
          <w:rFonts w:asciiTheme="minorHAnsi" w:hAnsiTheme="minorHAnsi"/>
          <w:szCs w:val="22"/>
          <w:lang w:val="pl-PL"/>
        </w:rPr>
      </w:pPr>
      <w:r>
        <w:rPr>
          <w:rFonts w:ascii="Calibri" w:hAnsi="Calibri"/>
          <w:szCs w:val="22"/>
          <w:lang w:val="pl-PL"/>
        </w:rPr>
        <w:lastRenderedPageBreak/>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235459" w:rsidRPr="00525B86" w:rsidRDefault="00235459" w:rsidP="00235459">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235459" w:rsidRPr="00525B86" w:rsidRDefault="00235459" w:rsidP="00235459">
      <w:pPr>
        <w:pStyle w:val="Nagwek2"/>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235459" w:rsidRPr="0089508F" w:rsidRDefault="00235459" w:rsidP="00235459">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235459" w:rsidRPr="0089508F" w:rsidRDefault="00235459" w:rsidP="00235459">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235459" w:rsidRPr="00325549" w:rsidRDefault="00235459" w:rsidP="00235459">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235459" w:rsidRPr="00122AAE" w:rsidRDefault="00235459" w:rsidP="00235459">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235459" w:rsidRDefault="00235459" w:rsidP="00235459">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235459" w:rsidRPr="00325549" w:rsidRDefault="00235459" w:rsidP="00235459">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235459" w:rsidRDefault="00235459" w:rsidP="00235459">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235459" w:rsidRDefault="00235459" w:rsidP="00235459">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235459" w:rsidRPr="008A0349" w:rsidRDefault="00235459" w:rsidP="00235459">
      <w:pPr>
        <w:pStyle w:val="Nagwek3"/>
        <w:tabs>
          <w:tab w:val="clear" w:pos="1418"/>
        </w:tabs>
        <w:ind w:left="1134"/>
        <w:rPr>
          <w:rFonts w:asciiTheme="minorHAnsi" w:hAnsiTheme="minorHAnsi"/>
        </w:rPr>
      </w:pPr>
      <w:r w:rsidRPr="008A0349">
        <w:rPr>
          <w:rFonts w:asciiTheme="minorHAnsi" w:hAnsiTheme="minorHAnsi"/>
        </w:rPr>
        <w:t xml:space="preserve">Dostawca: </w:t>
      </w:r>
    </w:p>
    <w:p w:rsidR="00235459" w:rsidRPr="008A0349" w:rsidRDefault="00235459" w:rsidP="00235459">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235459" w:rsidRPr="007D288A" w:rsidRDefault="00235459" w:rsidP="00235459">
      <w:pPr>
        <w:pStyle w:val="Nagwek2"/>
        <w:keepLines/>
        <w:widowControl w:val="0"/>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235459" w:rsidRPr="0055657D" w:rsidRDefault="00235459" w:rsidP="00235459">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235459" w:rsidRDefault="00235459" w:rsidP="0023545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EF04B8" w:rsidRDefault="00EF04B8" w:rsidP="00BE22F8">
      <w:pPr>
        <w:jc w:val="right"/>
        <w:rPr>
          <w:rFonts w:eastAsia="Times New Roman" w:cs="Arial"/>
          <w:b/>
          <w:lang w:eastAsia="pl-PL"/>
        </w:rPr>
      </w:pPr>
    </w:p>
    <w:p w:rsidR="00235459" w:rsidRDefault="00235459" w:rsidP="00BE22F8">
      <w:pPr>
        <w:jc w:val="right"/>
        <w:rPr>
          <w:rFonts w:eastAsia="Times New Roman" w:cs="Arial"/>
          <w:b/>
          <w:lang w:eastAsia="pl-PL"/>
        </w:rPr>
      </w:pPr>
    </w:p>
    <w:p w:rsidR="00235459" w:rsidRDefault="00235459" w:rsidP="00BE22F8">
      <w:pPr>
        <w:jc w:val="right"/>
        <w:rPr>
          <w:rFonts w:eastAsia="Times New Roman" w:cs="Arial"/>
          <w:b/>
          <w:lang w:eastAsia="pl-PL"/>
        </w:rPr>
      </w:pPr>
    </w:p>
    <w:p w:rsidR="00235459" w:rsidRDefault="00235459" w:rsidP="00BE22F8">
      <w:pPr>
        <w:jc w:val="right"/>
        <w:rPr>
          <w:rFonts w:eastAsia="Times New Roman" w:cs="Arial"/>
          <w:b/>
          <w:lang w:eastAsia="pl-PL"/>
        </w:rPr>
      </w:pPr>
    </w:p>
    <w:p w:rsidR="00235459" w:rsidRDefault="00235459" w:rsidP="00BE22F8">
      <w:pPr>
        <w:jc w:val="right"/>
        <w:rPr>
          <w:rFonts w:eastAsia="Times New Roman" w:cs="Arial"/>
          <w:b/>
          <w:lang w:eastAsia="pl-PL"/>
        </w:rPr>
      </w:pPr>
    </w:p>
    <w:p w:rsidR="00235459" w:rsidRDefault="00235459" w:rsidP="00BE22F8">
      <w:pPr>
        <w:jc w:val="right"/>
        <w:rPr>
          <w:rFonts w:eastAsia="Times New Roman" w:cs="Arial"/>
          <w:b/>
          <w:lang w:eastAsia="pl-PL"/>
        </w:rPr>
      </w:pPr>
    </w:p>
    <w:p w:rsidR="00EF04B8" w:rsidRDefault="00EF04B8" w:rsidP="00EF04B8">
      <w:pPr>
        <w:jc w:val="right"/>
        <w:rPr>
          <w:rFonts w:ascii="Arial" w:hAnsi="Arial" w:cs="Arial"/>
          <w:b/>
        </w:rPr>
      </w:pPr>
      <w:r w:rsidRPr="00C15BA5">
        <w:rPr>
          <w:rFonts w:ascii="Arial" w:hAnsi="Arial" w:cs="Arial"/>
          <w:b/>
        </w:rPr>
        <w:lastRenderedPageBreak/>
        <w:t xml:space="preserve">Załącznik nr </w:t>
      </w:r>
      <w:r>
        <w:rPr>
          <w:rFonts w:ascii="Arial" w:hAnsi="Arial" w:cs="Arial"/>
          <w:b/>
        </w:rPr>
        <w:t>6</w:t>
      </w:r>
      <w:r w:rsidRPr="00174C03">
        <w:rPr>
          <w:rFonts w:ascii="Arial" w:hAnsi="Arial" w:cs="Arial"/>
          <w:b/>
        </w:rPr>
        <w:t xml:space="preserve"> </w:t>
      </w:r>
      <w:r>
        <w:rPr>
          <w:rFonts w:ascii="Arial" w:hAnsi="Arial" w:cs="Arial"/>
          <w:b/>
        </w:rPr>
        <w:t>do ogłoszenia</w:t>
      </w:r>
    </w:p>
    <w:p w:rsidR="00EF04B8" w:rsidRPr="007A71A2" w:rsidRDefault="00EF04B8" w:rsidP="00EF04B8">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EF04B8" w:rsidRPr="0036351C" w:rsidTr="001B7B5C">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EF04B8" w:rsidRPr="007A71A2" w:rsidRDefault="00EF04B8" w:rsidP="001B7B5C">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EF04B8" w:rsidRPr="007A71A2" w:rsidRDefault="00EF04B8" w:rsidP="00EF04B8">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EF04B8" w:rsidRPr="007A71A2" w:rsidRDefault="00EF04B8" w:rsidP="00EF04B8">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EF04B8" w:rsidRPr="007A71A2" w:rsidRDefault="00EF04B8" w:rsidP="00EF04B8">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EF04B8" w:rsidRPr="007A71A2" w:rsidRDefault="00EF04B8" w:rsidP="00EF04B8">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EF04B8" w:rsidRPr="007A71A2" w:rsidRDefault="00EF04B8" w:rsidP="00EF04B8">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EF04B8" w:rsidRPr="007A71A2" w:rsidRDefault="00EF04B8" w:rsidP="00EF04B8">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EF04B8" w:rsidRPr="007A71A2" w:rsidRDefault="00EF04B8" w:rsidP="00EF04B8">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EF04B8" w:rsidRPr="007A71A2" w:rsidRDefault="00EF04B8" w:rsidP="00EF04B8">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EF04B8" w:rsidRPr="007A71A2" w:rsidRDefault="00EF04B8" w:rsidP="00EF04B8">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EF04B8" w:rsidRPr="007A71A2" w:rsidRDefault="00EF04B8" w:rsidP="00EF04B8">
      <w:pPr>
        <w:numPr>
          <w:ilvl w:val="1"/>
          <w:numId w:val="46"/>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EF04B8" w:rsidRPr="007A71A2" w:rsidRDefault="00EF04B8" w:rsidP="00EF04B8">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EF04B8" w:rsidRPr="007A71A2" w:rsidRDefault="00EF04B8" w:rsidP="00EF04B8">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EF04B8" w:rsidRPr="007A71A2" w:rsidRDefault="00EF04B8" w:rsidP="00EF04B8">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EF04B8" w:rsidRPr="007A71A2" w:rsidRDefault="00EF04B8" w:rsidP="00EF04B8">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EF04B8" w:rsidRPr="007A71A2" w:rsidRDefault="00EF04B8" w:rsidP="00EF04B8">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EF04B8" w:rsidRPr="00B33061" w:rsidRDefault="00EF04B8" w:rsidP="00BE22F8">
      <w:pPr>
        <w:jc w:val="right"/>
        <w:rPr>
          <w:rFonts w:eastAsia="Times New Roman" w:cs="Arial"/>
          <w:b/>
          <w:lang w:eastAsia="pl-PL"/>
        </w:rPr>
      </w:pPr>
    </w:p>
    <w:sectPr w:rsidR="00EF04B8"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FB" w:rsidRDefault="00AF2FFB" w:rsidP="00B33061">
      <w:pPr>
        <w:spacing w:after="0" w:line="240" w:lineRule="auto"/>
      </w:pPr>
      <w:r>
        <w:separator/>
      </w:r>
    </w:p>
  </w:endnote>
  <w:endnote w:type="continuationSeparator" w:id="0">
    <w:p w:rsidR="00AF2FFB" w:rsidRDefault="00AF2FF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FB" w:rsidRDefault="00AF2FFB" w:rsidP="00B33061">
      <w:pPr>
        <w:spacing w:after="0" w:line="240" w:lineRule="auto"/>
      </w:pPr>
      <w:r>
        <w:separator/>
      </w:r>
    </w:p>
  </w:footnote>
  <w:footnote w:type="continuationSeparator" w:id="0">
    <w:p w:rsidR="00AF2FFB" w:rsidRDefault="00AF2FFB"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62D7D1C"/>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F44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8353939"/>
    <w:multiLevelType w:val="hybridMultilevel"/>
    <w:tmpl w:val="1F3C9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CB12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1141"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0" w15:restartNumberingAfterBreak="0">
    <w:nsid w:val="459F24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C329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D1644C"/>
    <w:multiLevelType w:val="hybridMultilevel"/>
    <w:tmpl w:val="E3188C72"/>
    <w:lvl w:ilvl="0" w:tplc="E806EB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80E5CBB"/>
    <w:multiLevelType w:val="multilevel"/>
    <w:tmpl w:val="8E6E9D4E"/>
    <w:lvl w:ilvl="0">
      <w:start w:val="17"/>
      <w:numFmt w:val="decimal"/>
      <w:lvlText w:val="%1"/>
      <w:lvlJc w:val="left"/>
      <w:pPr>
        <w:ind w:left="384" w:hanging="384"/>
      </w:pPr>
      <w:rPr>
        <w:rFonts w:eastAsiaTheme="minorHAnsi" w:cs="Times New Roman" w:hint="default"/>
      </w:rPr>
    </w:lvl>
    <w:lvl w:ilvl="1">
      <w:start w:val="2"/>
      <w:numFmt w:val="decimal"/>
      <w:lvlText w:val="%1.%2"/>
      <w:lvlJc w:val="left"/>
      <w:pPr>
        <w:ind w:left="528" w:hanging="384"/>
      </w:pPr>
      <w:rPr>
        <w:rFonts w:eastAsiaTheme="minorHAnsi" w:cs="Times New Roman" w:hint="default"/>
      </w:rPr>
    </w:lvl>
    <w:lvl w:ilvl="2">
      <w:start w:val="1"/>
      <w:numFmt w:val="decimal"/>
      <w:lvlText w:val="%1.%2.%3"/>
      <w:lvlJc w:val="left"/>
      <w:pPr>
        <w:ind w:left="1008" w:hanging="720"/>
      </w:pPr>
      <w:rPr>
        <w:rFonts w:eastAsiaTheme="minorHAnsi" w:cs="Times New Roman" w:hint="default"/>
      </w:rPr>
    </w:lvl>
    <w:lvl w:ilvl="3">
      <w:start w:val="1"/>
      <w:numFmt w:val="decimal"/>
      <w:lvlText w:val="%1.%2.%3.%4"/>
      <w:lvlJc w:val="left"/>
      <w:pPr>
        <w:ind w:left="1152" w:hanging="720"/>
      </w:pPr>
      <w:rPr>
        <w:rFonts w:eastAsiaTheme="minorHAnsi" w:cs="Times New Roman" w:hint="default"/>
      </w:rPr>
    </w:lvl>
    <w:lvl w:ilvl="4">
      <w:start w:val="1"/>
      <w:numFmt w:val="decimal"/>
      <w:lvlText w:val="%1.%2.%3.%4.%5"/>
      <w:lvlJc w:val="left"/>
      <w:pPr>
        <w:ind w:left="1656" w:hanging="1080"/>
      </w:pPr>
      <w:rPr>
        <w:rFonts w:eastAsiaTheme="minorHAnsi" w:cs="Times New Roman" w:hint="default"/>
      </w:rPr>
    </w:lvl>
    <w:lvl w:ilvl="5">
      <w:start w:val="1"/>
      <w:numFmt w:val="decimal"/>
      <w:lvlText w:val="%1.%2.%3.%4.%5.%6"/>
      <w:lvlJc w:val="left"/>
      <w:pPr>
        <w:ind w:left="1800" w:hanging="1080"/>
      </w:pPr>
      <w:rPr>
        <w:rFonts w:eastAsiaTheme="minorHAnsi" w:cs="Times New Roman" w:hint="default"/>
      </w:rPr>
    </w:lvl>
    <w:lvl w:ilvl="6">
      <w:start w:val="1"/>
      <w:numFmt w:val="decimal"/>
      <w:lvlText w:val="%1.%2.%3.%4.%5.%6.%7"/>
      <w:lvlJc w:val="left"/>
      <w:pPr>
        <w:ind w:left="2304" w:hanging="1440"/>
      </w:pPr>
      <w:rPr>
        <w:rFonts w:eastAsiaTheme="minorHAnsi" w:cs="Times New Roman" w:hint="default"/>
      </w:rPr>
    </w:lvl>
    <w:lvl w:ilvl="7">
      <w:start w:val="1"/>
      <w:numFmt w:val="decimal"/>
      <w:lvlText w:val="%1.%2.%3.%4.%5.%6.%7.%8"/>
      <w:lvlJc w:val="left"/>
      <w:pPr>
        <w:ind w:left="2448" w:hanging="1440"/>
      </w:pPr>
      <w:rPr>
        <w:rFonts w:eastAsiaTheme="minorHAnsi" w:cs="Times New Roman" w:hint="default"/>
      </w:rPr>
    </w:lvl>
    <w:lvl w:ilvl="8">
      <w:start w:val="1"/>
      <w:numFmt w:val="decimal"/>
      <w:lvlText w:val="%1.%2.%3.%4.%5.%6.%7.%8.%9"/>
      <w:lvlJc w:val="left"/>
      <w:pPr>
        <w:ind w:left="2592" w:hanging="1440"/>
      </w:pPr>
      <w:rPr>
        <w:rFonts w:eastAsiaTheme="minorHAnsi" w:cs="Times New Roman" w:hint="default"/>
      </w:rPr>
    </w:lvl>
  </w:abstractNum>
  <w:abstractNum w:abstractNumId="17" w15:restartNumberingAfterBreak="0">
    <w:nsid w:val="58592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44404"/>
    <w:multiLevelType w:val="multilevel"/>
    <w:tmpl w:val="AD9CA642"/>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805216"/>
    <w:multiLevelType w:val="hybridMultilevel"/>
    <w:tmpl w:val="C37E4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965178"/>
    <w:multiLevelType w:val="multilevel"/>
    <w:tmpl w:val="5D2E45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0F948DD"/>
    <w:multiLevelType w:val="hybridMultilevel"/>
    <w:tmpl w:val="3952566E"/>
    <w:lvl w:ilvl="0" w:tplc="FEB4E1E2">
      <w:start w:val="1"/>
      <w:numFmt w:val="decimal"/>
      <w:lvlText w:val="%1."/>
      <w:lvlJc w:val="left"/>
      <w:pPr>
        <w:ind w:left="720" w:hanging="360"/>
      </w:pPr>
      <w:rPr>
        <w:rFonts w:ascii="Tahoma" w:hAnsi="Tahoma" w:cs="Tahoma"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8450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2163F"/>
    <w:multiLevelType w:val="hybridMultilevel"/>
    <w:tmpl w:val="3188A17C"/>
    <w:lvl w:ilvl="0" w:tplc="0415000F">
      <w:start w:val="1"/>
      <w:numFmt w:val="decimal"/>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7" w15:restartNumberingAfterBreak="0">
    <w:nsid w:val="775F3D12"/>
    <w:multiLevelType w:val="hybridMultilevel"/>
    <w:tmpl w:val="F0BAB68C"/>
    <w:lvl w:ilvl="0" w:tplc="F66AF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6"/>
  </w:num>
  <w:num w:numId="3">
    <w:abstractNumId w:val="7"/>
  </w:num>
  <w:num w:numId="4">
    <w:abstractNumId w:val="23"/>
  </w:num>
  <w:num w:numId="5">
    <w:abstractNumId w:val="18"/>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4"/>
  </w:num>
  <w:num w:numId="13">
    <w:abstractNumId w:val="2"/>
  </w:num>
  <w:num w:numId="14">
    <w:abstractNumId w:val="10"/>
  </w:num>
  <w:num w:numId="15">
    <w:abstractNumId w:val="26"/>
  </w:num>
  <w:num w:numId="16">
    <w:abstractNumId w:val="17"/>
  </w:num>
  <w:num w:numId="17">
    <w:abstractNumId w:val="14"/>
  </w:num>
  <w:num w:numId="18">
    <w:abstractNumId w:val="5"/>
  </w:num>
  <w:num w:numId="19">
    <w:abstractNumId w:val="25"/>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12"/>
  </w:num>
  <w:num w:numId="28">
    <w:abstractNumId w:val="7"/>
  </w:num>
  <w:num w:numId="29">
    <w:abstractNumId w:val="7"/>
  </w:num>
  <w:num w:numId="30">
    <w:abstractNumId w:val="27"/>
  </w:num>
  <w:num w:numId="31">
    <w:abstractNumId w:val="3"/>
  </w:num>
  <w:num w:numId="32">
    <w:abstractNumId w:val="21"/>
  </w:num>
  <w:num w:numId="33">
    <w:abstractNumId w:val="16"/>
  </w:num>
  <w:num w:numId="34">
    <w:abstractNumId w:val="9"/>
  </w:num>
  <w:num w:numId="35">
    <w:abstractNumId w:val="24"/>
  </w:num>
  <w:num w:numId="36">
    <w:abstractNumId w:val="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num>
  <w:num w:numId="42">
    <w:abstractNumId w:val="15"/>
  </w:num>
  <w:num w:numId="43">
    <w:abstractNumId w:val="7"/>
  </w:num>
  <w:num w:numId="44">
    <w:abstractNumId w:val="7"/>
  </w:num>
  <w:num w:numId="45">
    <w:abstractNumId w:val="13"/>
  </w:num>
  <w:num w:numId="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41C3E"/>
    <w:rsid w:val="00045624"/>
    <w:rsid w:val="00051575"/>
    <w:rsid w:val="000615B1"/>
    <w:rsid w:val="000664C3"/>
    <w:rsid w:val="00067886"/>
    <w:rsid w:val="00081A8F"/>
    <w:rsid w:val="00087DB1"/>
    <w:rsid w:val="00091EE3"/>
    <w:rsid w:val="00096D23"/>
    <w:rsid w:val="000A0ABD"/>
    <w:rsid w:val="000A41CF"/>
    <w:rsid w:val="000C3119"/>
    <w:rsid w:val="000C7A25"/>
    <w:rsid w:val="000E7011"/>
    <w:rsid w:val="000F7C60"/>
    <w:rsid w:val="00114F55"/>
    <w:rsid w:val="00125B93"/>
    <w:rsid w:val="00131A8A"/>
    <w:rsid w:val="00136394"/>
    <w:rsid w:val="0013753B"/>
    <w:rsid w:val="00143F22"/>
    <w:rsid w:val="00145839"/>
    <w:rsid w:val="00150231"/>
    <w:rsid w:val="0015782C"/>
    <w:rsid w:val="00174C03"/>
    <w:rsid w:val="00180E82"/>
    <w:rsid w:val="001812CB"/>
    <w:rsid w:val="0018235B"/>
    <w:rsid w:val="00182ECE"/>
    <w:rsid w:val="00190D12"/>
    <w:rsid w:val="001920C8"/>
    <w:rsid w:val="00196D61"/>
    <w:rsid w:val="001A007C"/>
    <w:rsid w:val="001A337B"/>
    <w:rsid w:val="001A5075"/>
    <w:rsid w:val="001A7CA0"/>
    <w:rsid w:val="001B5882"/>
    <w:rsid w:val="001D19A9"/>
    <w:rsid w:val="001E61C0"/>
    <w:rsid w:val="001E64AC"/>
    <w:rsid w:val="001F327C"/>
    <w:rsid w:val="001F460E"/>
    <w:rsid w:val="00200F5A"/>
    <w:rsid w:val="00206D60"/>
    <w:rsid w:val="00220ED5"/>
    <w:rsid w:val="00224B76"/>
    <w:rsid w:val="002303A2"/>
    <w:rsid w:val="00235459"/>
    <w:rsid w:val="00253F7F"/>
    <w:rsid w:val="0025580C"/>
    <w:rsid w:val="002642A7"/>
    <w:rsid w:val="002644BD"/>
    <w:rsid w:val="00273AF9"/>
    <w:rsid w:val="00282B3E"/>
    <w:rsid w:val="00283DA1"/>
    <w:rsid w:val="002A2F3E"/>
    <w:rsid w:val="002B6E72"/>
    <w:rsid w:val="002C3C12"/>
    <w:rsid w:val="002C5590"/>
    <w:rsid w:val="002C5940"/>
    <w:rsid w:val="002C5B8E"/>
    <w:rsid w:val="002D1415"/>
    <w:rsid w:val="002D2A2A"/>
    <w:rsid w:val="002E3B60"/>
    <w:rsid w:val="002F41A4"/>
    <w:rsid w:val="002F5832"/>
    <w:rsid w:val="002F5C5B"/>
    <w:rsid w:val="00302DF7"/>
    <w:rsid w:val="00303A4A"/>
    <w:rsid w:val="003102C7"/>
    <w:rsid w:val="00311377"/>
    <w:rsid w:val="00311E1E"/>
    <w:rsid w:val="003228DD"/>
    <w:rsid w:val="0032540A"/>
    <w:rsid w:val="003264D5"/>
    <w:rsid w:val="00342D0C"/>
    <w:rsid w:val="00347CA8"/>
    <w:rsid w:val="003502FA"/>
    <w:rsid w:val="00363282"/>
    <w:rsid w:val="003801C1"/>
    <w:rsid w:val="00380F3C"/>
    <w:rsid w:val="00385BD9"/>
    <w:rsid w:val="003879C9"/>
    <w:rsid w:val="003A3794"/>
    <w:rsid w:val="003B3FC4"/>
    <w:rsid w:val="003B449C"/>
    <w:rsid w:val="003B69D6"/>
    <w:rsid w:val="003D092E"/>
    <w:rsid w:val="003D1C90"/>
    <w:rsid w:val="003D38F6"/>
    <w:rsid w:val="003D7687"/>
    <w:rsid w:val="003E037F"/>
    <w:rsid w:val="003E132A"/>
    <w:rsid w:val="003F28F7"/>
    <w:rsid w:val="003F5F56"/>
    <w:rsid w:val="004077B4"/>
    <w:rsid w:val="004103B1"/>
    <w:rsid w:val="004206C4"/>
    <w:rsid w:val="00435B55"/>
    <w:rsid w:val="00442503"/>
    <w:rsid w:val="004617A2"/>
    <w:rsid w:val="00462A21"/>
    <w:rsid w:val="00470685"/>
    <w:rsid w:val="00484534"/>
    <w:rsid w:val="0049079D"/>
    <w:rsid w:val="00493603"/>
    <w:rsid w:val="00493968"/>
    <w:rsid w:val="004A26A1"/>
    <w:rsid w:val="004A36CC"/>
    <w:rsid w:val="004A581C"/>
    <w:rsid w:val="004B5C8B"/>
    <w:rsid w:val="004B7B33"/>
    <w:rsid w:val="004C00E8"/>
    <w:rsid w:val="004C4080"/>
    <w:rsid w:val="004D4BD0"/>
    <w:rsid w:val="004E0360"/>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783F"/>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7191D"/>
    <w:rsid w:val="006751A0"/>
    <w:rsid w:val="006914DA"/>
    <w:rsid w:val="006A371F"/>
    <w:rsid w:val="006A5785"/>
    <w:rsid w:val="006B03E3"/>
    <w:rsid w:val="006B09C5"/>
    <w:rsid w:val="006B2D55"/>
    <w:rsid w:val="006B39FB"/>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668F9"/>
    <w:rsid w:val="007840E0"/>
    <w:rsid w:val="00790F2A"/>
    <w:rsid w:val="007934A2"/>
    <w:rsid w:val="007964C4"/>
    <w:rsid w:val="007B0C11"/>
    <w:rsid w:val="007B0DCC"/>
    <w:rsid w:val="007B147A"/>
    <w:rsid w:val="007B57C0"/>
    <w:rsid w:val="007B7FC2"/>
    <w:rsid w:val="007F0E6D"/>
    <w:rsid w:val="007F3B29"/>
    <w:rsid w:val="00805183"/>
    <w:rsid w:val="0081247F"/>
    <w:rsid w:val="008361C2"/>
    <w:rsid w:val="00845748"/>
    <w:rsid w:val="00852509"/>
    <w:rsid w:val="00855199"/>
    <w:rsid w:val="00862963"/>
    <w:rsid w:val="0086716F"/>
    <w:rsid w:val="008758C1"/>
    <w:rsid w:val="00880533"/>
    <w:rsid w:val="00883EF9"/>
    <w:rsid w:val="00884B17"/>
    <w:rsid w:val="008877CE"/>
    <w:rsid w:val="008903A7"/>
    <w:rsid w:val="00896CCE"/>
    <w:rsid w:val="008A56AA"/>
    <w:rsid w:val="008B156B"/>
    <w:rsid w:val="008B2CC8"/>
    <w:rsid w:val="008B5B57"/>
    <w:rsid w:val="008B7060"/>
    <w:rsid w:val="008D2A1F"/>
    <w:rsid w:val="008E09E6"/>
    <w:rsid w:val="008E4CD0"/>
    <w:rsid w:val="008F0A9D"/>
    <w:rsid w:val="008F1980"/>
    <w:rsid w:val="009039F7"/>
    <w:rsid w:val="00914E24"/>
    <w:rsid w:val="009203CA"/>
    <w:rsid w:val="0092244D"/>
    <w:rsid w:val="00934350"/>
    <w:rsid w:val="00940615"/>
    <w:rsid w:val="009430F9"/>
    <w:rsid w:val="00944179"/>
    <w:rsid w:val="009571E2"/>
    <w:rsid w:val="009609FB"/>
    <w:rsid w:val="0096119C"/>
    <w:rsid w:val="0096664E"/>
    <w:rsid w:val="009666CF"/>
    <w:rsid w:val="00971050"/>
    <w:rsid w:val="00975299"/>
    <w:rsid w:val="009B24CB"/>
    <w:rsid w:val="009B3132"/>
    <w:rsid w:val="009B3285"/>
    <w:rsid w:val="009B3922"/>
    <w:rsid w:val="009B5A28"/>
    <w:rsid w:val="009C0440"/>
    <w:rsid w:val="009C14A3"/>
    <w:rsid w:val="009C5F1F"/>
    <w:rsid w:val="009C7626"/>
    <w:rsid w:val="009D1AFD"/>
    <w:rsid w:val="009D54F6"/>
    <w:rsid w:val="009E0AB7"/>
    <w:rsid w:val="00A001B6"/>
    <w:rsid w:val="00A07A45"/>
    <w:rsid w:val="00A21726"/>
    <w:rsid w:val="00A24811"/>
    <w:rsid w:val="00A354C2"/>
    <w:rsid w:val="00A4396E"/>
    <w:rsid w:val="00A517B0"/>
    <w:rsid w:val="00A6022F"/>
    <w:rsid w:val="00A64F71"/>
    <w:rsid w:val="00A654B2"/>
    <w:rsid w:val="00A6718C"/>
    <w:rsid w:val="00A80747"/>
    <w:rsid w:val="00A82909"/>
    <w:rsid w:val="00A90A2E"/>
    <w:rsid w:val="00AA4798"/>
    <w:rsid w:val="00AB067F"/>
    <w:rsid w:val="00AB2F9F"/>
    <w:rsid w:val="00AE1F31"/>
    <w:rsid w:val="00AE670A"/>
    <w:rsid w:val="00AF0873"/>
    <w:rsid w:val="00AF2003"/>
    <w:rsid w:val="00AF2FFB"/>
    <w:rsid w:val="00B03742"/>
    <w:rsid w:val="00B24DA9"/>
    <w:rsid w:val="00B253D6"/>
    <w:rsid w:val="00B33061"/>
    <w:rsid w:val="00B42484"/>
    <w:rsid w:val="00B51900"/>
    <w:rsid w:val="00B51FE6"/>
    <w:rsid w:val="00B73171"/>
    <w:rsid w:val="00B80347"/>
    <w:rsid w:val="00BB7D0D"/>
    <w:rsid w:val="00BC148D"/>
    <w:rsid w:val="00BC4882"/>
    <w:rsid w:val="00BD0799"/>
    <w:rsid w:val="00BD0CD0"/>
    <w:rsid w:val="00BD6E81"/>
    <w:rsid w:val="00BD71C2"/>
    <w:rsid w:val="00BE22F8"/>
    <w:rsid w:val="00BE6C04"/>
    <w:rsid w:val="00C04159"/>
    <w:rsid w:val="00C07F35"/>
    <w:rsid w:val="00C144A7"/>
    <w:rsid w:val="00C15BA5"/>
    <w:rsid w:val="00C16493"/>
    <w:rsid w:val="00C214BD"/>
    <w:rsid w:val="00C23F0C"/>
    <w:rsid w:val="00C35BEC"/>
    <w:rsid w:val="00C56C31"/>
    <w:rsid w:val="00C61CB0"/>
    <w:rsid w:val="00C67016"/>
    <w:rsid w:val="00C841A3"/>
    <w:rsid w:val="00C84367"/>
    <w:rsid w:val="00CA4721"/>
    <w:rsid w:val="00CA485B"/>
    <w:rsid w:val="00CA488E"/>
    <w:rsid w:val="00CB09BA"/>
    <w:rsid w:val="00CB29DE"/>
    <w:rsid w:val="00CE123A"/>
    <w:rsid w:val="00CE6205"/>
    <w:rsid w:val="00D008F2"/>
    <w:rsid w:val="00D10258"/>
    <w:rsid w:val="00D13547"/>
    <w:rsid w:val="00D20F66"/>
    <w:rsid w:val="00D26182"/>
    <w:rsid w:val="00D313B4"/>
    <w:rsid w:val="00D63CB5"/>
    <w:rsid w:val="00D63E51"/>
    <w:rsid w:val="00D63FFE"/>
    <w:rsid w:val="00D64C5F"/>
    <w:rsid w:val="00D7381D"/>
    <w:rsid w:val="00D77FF9"/>
    <w:rsid w:val="00D85EEB"/>
    <w:rsid w:val="00D95075"/>
    <w:rsid w:val="00D96C98"/>
    <w:rsid w:val="00DA2703"/>
    <w:rsid w:val="00DB616F"/>
    <w:rsid w:val="00DC18BA"/>
    <w:rsid w:val="00DC3D04"/>
    <w:rsid w:val="00DC6AFB"/>
    <w:rsid w:val="00DD654E"/>
    <w:rsid w:val="00DE1108"/>
    <w:rsid w:val="00DE1BF0"/>
    <w:rsid w:val="00DE264C"/>
    <w:rsid w:val="00DE5575"/>
    <w:rsid w:val="00DF3D6F"/>
    <w:rsid w:val="00DF5C02"/>
    <w:rsid w:val="00E02199"/>
    <w:rsid w:val="00E07FA9"/>
    <w:rsid w:val="00E12024"/>
    <w:rsid w:val="00E12B7F"/>
    <w:rsid w:val="00E249CD"/>
    <w:rsid w:val="00E40ABF"/>
    <w:rsid w:val="00E43331"/>
    <w:rsid w:val="00E43693"/>
    <w:rsid w:val="00E500AB"/>
    <w:rsid w:val="00E54D99"/>
    <w:rsid w:val="00E54E30"/>
    <w:rsid w:val="00E5755D"/>
    <w:rsid w:val="00E66771"/>
    <w:rsid w:val="00E7100D"/>
    <w:rsid w:val="00E80D31"/>
    <w:rsid w:val="00E85809"/>
    <w:rsid w:val="00E92E96"/>
    <w:rsid w:val="00EC0D5D"/>
    <w:rsid w:val="00EC2E4A"/>
    <w:rsid w:val="00ED25BA"/>
    <w:rsid w:val="00ED6F65"/>
    <w:rsid w:val="00EE2403"/>
    <w:rsid w:val="00EF04B8"/>
    <w:rsid w:val="00F0433C"/>
    <w:rsid w:val="00F07F10"/>
    <w:rsid w:val="00F22910"/>
    <w:rsid w:val="00F23E83"/>
    <w:rsid w:val="00F26F57"/>
    <w:rsid w:val="00F369D4"/>
    <w:rsid w:val="00F40487"/>
    <w:rsid w:val="00F42EA1"/>
    <w:rsid w:val="00F44870"/>
    <w:rsid w:val="00F44A9D"/>
    <w:rsid w:val="00F607E9"/>
    <w:rsid w:val="00F6459F"/>
    <w:rsid w:val="00F64937"/>
    <w:rsid w:val="00F84544"/>
    <w:rsid w:val="00F87BF0"/>
    <w:rsid w:val="00F92BC7"/>
    <w:rsid w:val="00F93566"/>
    <w:rsid w:val="00F954BB"/>
    <w:rsid w:val="00FB1DF2"/>
    <w:rsid w:val="00FB4F9B"/>
    <w:rsid w:val="00FC4920"/>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Witold.Dunal@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kcje.eb2b.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Witold.Dunal@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58C0-5A35-4CAD-B75C-09BF4711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4987</Words>
  <Characters>29923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7</cp:revision>
  <cp:lastPrinted>2018-11-13T10:20:00Z</cp:lastPrinted>
  <dcterms:created xsi:type="dcterms:W3CDTF">2019-07-22T09:53:00Z</dcterms:created>
  <dcterms:modified xsi:type="dcterms:W3CDTF">2019-07-22T10:15:00Z</dcterms:modified>
  <cp:contentStatus/>
</cp:coreProperties>
</file>